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55F5E" w14:textId="77777777" w:rsidR="009730C3" w:rsidRDefault="009730C3" w:rsidP="005F6355">
      <w:pPr>
        <w:pStyle w:val="Overskrift1"/>
        <w:tabs>
          <w:tab w:val="left" w:pos="567"/>
        </w:tabs>
        <w:spacing w:before="0"/>
        <w:rPr>
          <w:rFonts w:asciiTheme="minorHAnsi" w:eastAsia="Times New Roman" w:hAnsiTheme="minorHAnsi" w:cstheme="minorHAnsi"/>
          <w:b/>
          <w:bCs/>
          <w:color w:val="auto"/>
          <w:lang w:eastAsia="nb-NO"/>
        </w:rPr>
      </w:pPr>
      <w:r w:rsidRPr="008242AC">
        <w:rPr>
          <w:rFonts w:asciiTheme="minorHAnsi" w:eastAsia="Times New Roman" w:hAnsiTheme="minorHAnsi" w:cstheme="minorHAnsi"/>
          <w:b/>
          <w:bCs/>
          <w:color w:val="auto"/>
          <w:lang w:eastAsia="nb-NO"/>
        </w:rPr>
        <w:t>Sjekkliste for fysisk miljø i barnehager og skoler</w:t>
      </w:r>
    </w:p>
    <w:p w14:paraId="6BF4E207" w14:textId="78E233C8" w:rsidR="00272F4C" w:rsidRPr="00272F4C" w:rsidRDefault="00272F4C" w:rsidP="00272F4C">
      <w:pPr>
        <w:rPr>
          <w:sz w:val="28"/>
          <w:szCs w:val="28"/>
          <w:lang w:eastAsia="nb-NO"/>
        </w:rPr>
      </w:pPr>
      <w:proofErr w:type="spellStart"/>
      <w:r w:rsidRPr="00D83F94">
        <w:rPr>
          <w:sz w:val="28"/>
          <w:szCs w:val="28"/>
          <w:lang w:eastAsia="nb-NO"/>
        </w:rPr>
        <w:t>Eksempelmal</w:t>
      </w:r>
      <w:proofErr w:type="spellEnd"/>
    </w:p>
    <w:p w14:paraId="21A8595E" w14:textId="77777777" w:rsidR="009730C3" w:rsidRPr="008242AC" w:rsidRDefault="009730C3" w:rsidP="009730C3">
      <w:pPr>
        <w:spacing w:after="0" w:line="240" w:lineRule="auto"/>
        <w:rPr>
          <w:rFonts w:eastAsia="Times New Roman" w:cstheme="minorHAnsi"/>
          <w:kern w:val="0"/>
          <w:lang w:eastAsia="nb-NO"/>
          <w14:ligatures w14:val="none"/>
        </w:rPr>
      </w:pPr>
    </w:p>
    <w:p w14:paraId="52791D50" w14:textId="25C2AB3D" w:rsidR="009730C3" w:rsidRPr="008242AC" w:rsidRDefault="009730C3" w:rsidP="009730C3">
      <w:pPr>
        <w:spacing w:after="0"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 xml:space="preserve">Spørsmålene i skjemaet er basert på bestemmelsene </w:t>
      </w:r>
      <w:r w:rsidR="00D83F94">
        <w:rPr>
          <w:rFonts w:eastAsia="Times New Roman" w:cstheme="minorHAnsi"/>
          <w:kern w:val="0"/>
          <w:lang w:eastAsia="nb-NO"/>
          <w14:ligatures w14:val="none"/>
        </w:rPr>
        <w:t xml:space="preserve">i </w:t>
      </w:r>
      <w:hyperlink r:id="rId7" w:history="1">
        <w:r w:rsidR="00D83F94">
          <w:rPr>
            <w:rFonts w:eastAsia="Times New Roman" w:cstheme="minorHAnsi"/>
            <w:kern w:val="0"/>
            <w:u w:val="single"/>
            <w:lang w:eastAsia="nb-NO"/>
            <w14:ligatures w14:val="none"/>
          </w:rPr>
          <w:t>f</w:t>
        </w:r>
        <w:r w:rsidRPr="008242AC">
          <w:rPr>
            <w:rFonts w:eastAsia="Times New Roman" w:cstheme="minorHAnsi"/>
            <w:kern w:val="0"/>
            <w:u w:val="single"/>
            <w:lang w:eastAsia="nb-NO"/>
            <w14:ligatures w14:val="none"/>
          </w:rPr>
          <w:t>orskrift om helse og miljø i barnehager, skoler og skolefritidsordninger</w:t>
        </w:r>
      </w:hyperlink>
      <w:r w:rsidRPr="008242AC">
        <w:rPr>
          <w:rFonts w:eastAsia="Times New Roman" w:cstheme="minorHAnsi"/>
          <w:kern w:val="0"/>
          <w:lang w:eastAsia="nb-NO"/>
          <w14:ligatures w14:val="none"/>
        </w:rPr>
        <w:t xml:space="preserve"> og tilhørende </w:t>
      </w:r>
      <w:hyperlink r:id="rId8" w:history="1">
        <w:r w:rsidRPr="008242AC">
          <w:rPr>
            <w:rFonts w:eastAsia="Times New Roman" w:cstheme="minorHAnsi"/>
            <w:kern w:val="0"/>
            <w:u w:val="single"/>
            <w:lang w:eastAsia="nb-NO"/>
            <w14:ligatures w14:val="none"/>
          </w:rPr>
          <w:t>veileder</w:t>
        </w:r>
      </w:hyperlink>
      <w:r w:rsidRPr="008242AC">
        <w:rPr>
          <w:rFonts w:eastAsia="Times New Roman" w:cstheme="minorHAnsi"/>
          <w:kern w:val="0"/>
          <w:lang w:eastAsia="nb-NO"/>
          <w14:ligatures w14:val="none"/>
        </w:rPr>
        <w:t xml:space="preserve"> fra Helsedirektoratet.</w:t>
      </w:r>
    </w:p>
    <w:p w14:paraId="0B666410" w14:textId="77777777" w:rsidR="009730C3" w:rsidRPr="008242AC" w:rsidRDefault="009730C3" w:rsidP="009730C3">
      <w:pPr>
        <w:rPr>
          <w:rFonts w:cstheme="minorHAnsi"/>
        </w:rPr>
      </w:pPr>
    </w:p>
    <w:tbl>
      <w:tblPr>
        <w:tblW w:w="10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0"/>
        <w:gridCol w:w="566"/>
        <w:gridCol w:w="566"/>
        <w:gridCol w:w="4106"/>
      </w:tblGrid>
      <w:tr w:rsidR="008242AC" w:rsidRPr="008242AC" w14:paraId="4E2E0A46" w14:textId="77777777" w:rsidTr="005F6355">
        <w:trPr>
          <w:trHeight w:val="144"/>
        </w:trPr>
        <w:tc>
          <w:tcPr>
            <w:tcW w:w="5380" w:type="dxa"/>
            <w:shd w:val="clear" w:color="auto" w:fill="D9D9D9" w:themeFill="background1" w:themeFillShade="D9"/>
          </w:tcPr>
          <w:p w14:paraId="43970912" w14:textId="3964BAEF" w:rsidR="005F6355" w:rsidRPr="008242AC" w:rsidRDefault="005F6355" w:rsidP="005F6355">
            <w:pPr>
              <w:pStyle w:val="Overskrift2"/>
            </w:pPr>
            <w:r w:rsidRPr="008242AC">
              <w:t>§ 4 Helsemessig tilfredsstillende virksomhet</w:t>
            </w:r>
          </w:p>
        </w:tc>
        <w:tc>
          <w:tcPr>
            <w:tcW w:w="566" w:type="dxa"/>
            <w:shd w:val="clear" w:color="auto" w:fill="D9D9D9" w:themeFill="background1" w:themeFillShade="D9"/>
          </w:tcPr>
          <w:p w14:paraId="1443CB63" w14:textId="299F2552" w:rsidR="005F6355" w:rsidRPr="008242AC" w:rsidRDefault="005F6355" w:rsidP="005F6355">
            <w:pPr>
              <w:pStyle w:val="Overskrift2"/>
            </w:pPr>
            <w:r w:rsidRPr="008242AC">
              <w:t>Ja</w:t>
            </w:r>
          </w:p>
        </w:tc>
        <w:tc>
          <w:tcPr>
            <w:tcW w:w="566" w:type="dxa"/>
            <w:shd w:val="clear" w:color="auto" w:fill="D9D9D9" w:themeFill="background1" w:themeFillShade="D9"/>
          </w:tcPr>
          <w:p w14:paraId="07DE5243" w14:textId="596783D8" w:rsidR="005F6355" w:rsidRPr="008242AC" w:rsidRDefault="005F6355" w:rsidP="005F6355">
            <w:pPr>
              <w:pStyle w:val="Overskrift2"/>
            </w:pPr>
            <w:r w:rsidRPr="008242AC">
              <w:t>Nei</w:t>
            </w:r>
          </w:p>
        </w:tc>
        <w:tc>
          <w:tcPr>
            <w:tcW w:w="4106" w:type="dxa"/>
            <w:shd w:val="clear" w:color="auto" w:fill="D9D9D9" w:themeFill="background1" w:themeFillShade="D9"/>
          </w:tcPr>
          <w:p w14:paraId="770677C7" w14:textId="7339D320" w:rsidR="005F6355" w:rsidRPr="008242AC" w:rsidRDefault="005F6355" w:rsidP="005F6355">
            <w:pPr>
              <w:pStyle w:val="Overskrift2"/>
            </w:pPr>
            <w:r w:rsidRPr="008242AC">
              <w:t>Kommentar</w:t>
            </w:r>
          </w:p>
        </w:tc>
      </w:tr>
      <w:tr w:rsidR="008242AC" w:rsidRPr="008242AC" w14:paraId="0A77A69A" w14:textId="77777777" w:rsidTr="005F6355">
        <w:trPr>
          <w:trHeight w:val="144"/>
        </w:trPr>
        <w:tc>
          <w:tcPr>
            <w:tcW w:w="5380" w:type="dxa"/>
            <w:shd w:val="clear" w:color="auto" w:fill="D9D9D9" w:themeFill="background1" w:themeFillShade="D9"/>
          </w:tcPr>
          <w:p w14:paraId="38BCFCD4" w14:textId="77777777" w:rsidR="009730C3" w:rsidRPr="008242AC" w:rsidRDefault="009730C3" w:rsidP="005F6355">
            <w:pPr>
              <w:spacing w:afterLines="40" w:after="96" w:line="240" w:lineRule="auto"/>
              <w:rPr>
                <w:rFonts w:eastAsia="Times New Roman" w:cstheme="minorHAnsi"/>
                <w:b/>
                <w:kern w:val="0"/>
                <w:lang w:eastAsia="nb-NO"/>
                <w14:ligatures w14:val="none"/>
              </w:rPr>
            </w:pPr>
            <w:r w:rsidRPr="008242AC">
              <w:rPr>
                <w:rFonts w:eastAsia="Times New Roman" w:cstheme="minorHAnsi"/>
                <w:b/>
                <w:kern w:val="0"/>
                <w:lang w:eastAsia="nb-NO"/>
                <w14:ligatures w14:val="none"/>
              </w:rPr>
              <w:t>Krav</w:t>
            </w:r>
          </w:p>
        </w:tc>
        <w:tc>
          <w:tcPr>
            <w:tcW w:w="566" w:type="dxa"/>
            <w:shd w:val="clear" w:color="auto" w:fill="D9D9D9" w:themeFill="background1" w:themeFillShade="D9"/>
          </w:tcPr>
          <w:p w14:paraId="453C1DD1" w14:textId="77777777" w:rsidR="009730C3" w:rsidRPr="008242AC" w:rsidRDefault="009730C3" w:rsidP="005F6355">
            <w:pPr>
              <w:spacing w:afterLines="40" w:after="96" w:line="240" w:lineRule="auto"/>
              <w:rPr>
                <w:rFonts w:eastAsia="Times New Roman" w:cstheme="minorHAnsi"/>
                <w:b/>
                <w:kern w:val="0"/>
                <w:lang w:eastAsia="nb-NO"/>
                <w14:ligatures w14:val="none"/>
              </w:rPr>
            </w:pPr>
          </w:p>
        </w:tc>
        <w:tc>
          <w:tcPr>
            <w:tcW w:w="566" w:type="dxa"/>
            <w:shd w:val="clear" w:color="auto" w:fill="D9D9D9" w:themeFill="background1" w:themeFillShade="D9"/>
          </w:tcPr>
          <w:p w14:paraId="2E50BBBC" w14:textId="77777777" w:rsidR="009730C3" w:rsidRPr="008242AC" w:rsidRDefault="009730C3" w:rsidP="005F6355">
            <w:pPr>
              <w:spacing w:afterLines="40" w:after="96" w:line="240" w:lineRule="auto"/>
              <w:rPr>
                <w:rFonts w:eastAsia="Times New Roman" w:cstheme="minorHAnsi"/>
                <w:b/>
                <w:kern w:val="0"/>
                <w:lang w:eastAsia="nb-NO"/>
                <w14:ligatures w14:val="none"/>
              </w:rPr>
            </w:pPr>
          </w:p>
        </w:tc>
        <w:tc>
          <w:tcPr>
            <w:tcW w:w="4106" w:type="dxa"/>
            <w:shd w:val="clear" w:color="auto" w:fill="D9D9D9" w:themeFill="background1" w:themeFillShade="D9"/>
          </w:tcPr>
          <w:p w14:paraId="6A3EE8D8" w14:textId="77777777" w:rsidR="009730C3" w:rsidRPr="008242AC" w:rsidRDefault="009730C3" w:rsidP="005F6355">
            <w:pPr>
              <w:spacing w:afterLines="40" w:after="96" w:line="240" w:lineRule="auto"/>
              <w:rPr>
                <w:rFonts w:eastAsia="Times New Roman" w:cstheme="minorHAnsi"/>
                <w:b/>
                <w:kern w:val="0"/>
                <w:lang w:eastAsia="nb-NO"/>
                <w14:ligatures w14:val="none"/>
              </w:rPr>
            </w:pPr>
          </w:p>
        </w:tc>
      </w:tr>
      <w:tr w:rsidR="008242AC" w:rsidRPr="008242AC" w14:paraId="19094F7C" w14:textId="77777777" w:rsidTr="005F6355">
        <w:trPr>
          <w:trHeight w:val="144"/>
        </w:trPr>
        <w:tc>
          <w:tcPr>
            <w:tcW w:w="5380" w:type="dxa"/>
            <w:shd w:val="clear" w:color="auto" w:fill="auto"/>
          </w:tcPr>
          <w:p w14:paraId="2B3F064A"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Drives virksomheten på en helsemessig tilfredsstillende måte?</w:t>
            </w:r>
          </w:p>
        </w:tc>
        <w:tc>
          <w:tcPr>
            <w:tcW w:w="566" w:type="dxa"/>
            <w:shd w:val="clear" w:color="auto" w:fill="auto"/>
          </w:tcPr>
          <w:p w14:paraId="2BE0FC08"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shd w:val="clear" w:color="auto" w:fill="auto"/>
          </w:tcPr>
          <w:p w14:paraId="71318CC1"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4106" w:type="dxa"/>
            <w:shd w:val="clear" w:color="auto" w:fill="auto"/>
          </w:tcPr>
          <w:p w14:paraId="14F1BDC1"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0EA51832" w14:textId="77777777" w:rsidTr="005F6355">
        <w:trPr>
          <w:trHeight w:val="144"/>
        </w:trPr>
        <w:tc>
          <w:tcPr>
            <w:tcW w:w="5380" w:type="dxa"/>
            <w:shd w:val="clear" w:color="auto" w:fill="auto"/>
          </w:tcPr>
          <w:p w14:paraId="153B0EA2" w14:textId="7E8AD761"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Er virksomhetens fysiske miljø forsvarlig ut fra en vurdering av faktorer i miljøet som kan påvirke barns og elevers helse, trivsel, lek og læring</w:t>
            </w:r>
            <w:r w:rsidR="00EE056A" w:rsidRPr="008242AC">
              <w:rPr>
                <w:rFonts w:cstheme="minorHAnsi"/>
                <w:shd w:val="clear" w:color="auto" w:fill="FFFFFF"/>
              </w:rPr>
              <w:t>?</w:t>
            </w:r>
          </w:p>
        </w:tc>
        <w:tc>
          <w:tcPr>
            <w:tcW w:w="566" w:type="dxa"/>
            <w:shd w:val="clear" w:color="auto" w:fill="auto"/>
          </w:tcPr>
          <w:p w14:paraId="15AD1460"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shd w:val="clear" w:color="auto" w:fill="auto"/>
          </w:tcPr>
          <w:p w14:paraId="2BF37135"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4106" w:type="dxa"/>
            <w:shd w:val="clear" w:color="auto" w:fill="auto"/>
          </w:tcPr>
          <w:p w14:paraId="354AB8EC"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12756257" w14:textId="77777777" w:rsidTr="005F6355">
        <w:trPr>
          <w:trHeight w:val="144"/>
        </w:trPr>
        <w:tc>
          <w:tcPr>
            <w:tcW w:w="5380" w:type="dxa"/>
            <w:shd w:val="clear" w:color="auto" w:fill="auto"/>
          </w:tcPr>
          <w:p w14:paraId="6E9DDD33"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Dersom det er forhold knyttet til enkeltfaktorer i miljøet som avviker fra faglige normer, kan virksomheten dokumentere at det fysiske miljøet likevel er tilfredsstillende?</w:t>
            </w:r>
          </w:p>
        </w:tc>
        <w:tc>
          <w:tcPr>
            <w:tcW w:w="566" w:type="dxa"/>
            <w:shd w:val="clear" w:color="auto" w:fill="auto"/>
          </w:tcPr>
          <w:p w14:paraId="393BDFB8"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shd w:val="clear" w:color="auto" w:fill="auto"/>
          </w:tcPr>
          <w:p w14:paraId="490268CA"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4106" w:type="dxa"/>
            <w:shd w:val="clear" w:color="auto" w:fill="auto"/>
          </w:tcPr>
          <w:p w14:paraId="7C7AEA24"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03190A36" w14:textId="77777777" w:rsidTr="005F6355">
        <w:trPr>
          <w:trHeight w:val="144"/>
        </w:trPr>
        <w:tc>
          <w:tcPr>
            <w:tcW w:w="5380" w:type="dxa"/>
            <w:shd w:val="clear" w:color="auto" w:fill="auto"/>
          </w:tcPr>
          <w:p w14:paraId="3C4A4F70"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Er lokalene og uteområdene utformet slik at de fremmer helse, trivsel, lek og læring for alle barn og elever?</w:t>
            </w:r>
          </w:p>
        </w:tc>
        <w:tc>
          <w:tcPr>
            <w:tcW w:w="566" w:type="dxa"/>
            <w:shd w:val="clear" w:color="auto" w:fill="auto"/>
          </w:tcPr>
          <w:p w14:paraId="09D65F7F"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shd w:val="clear" w:color="auto" w:fill="auto"/>
          </w:tcPr>
          <w:p w14:paraId="001A3C85"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4106" w:type="dxa"/>
            <w:shd w:val="clear" w:color="auto" w:fill="auto"/>
          </w:tcPr>
          <w:p w14:paraId="09906255"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058078EE" w14:textId="77777777" w:rsidTr="005F6355">
        <w:trPr>
          <w:trHeight w:val="144"/>
        </w:trPr>
        <w:tc>
          <w:tcPr>
            <w:tcW w:w="5380" w:type="dxa"/>
            <w:shd w:val="clear" w:color="auto" w:fill="auto"/>
          </w:tcPr>
          <w:p w14:paraId="72A9655D"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Er behovene til barn og elever med funksjonsnedsettelse ivaretatt?</w:t>
            </w:r>
          </w:p>
        </w:tc>
        <w:tc>
          <w:tcPr>
            <w:tcW w:w="566" w:type="dxa"/>
            <w:shd w:val="clear" w:color="auto" w:fill="auto"/>
          </w:tcPr>
          <w:p w14:paraId="67A294BA"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shd w:val="clear" w:color="auto" w:fill="auto"/>
          </w:tcPr>
          <w:p w14:paraId="63309BD4"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4106" w:type="dxa"/>
            <w:shd w:val="clear" w:color="auto" w:fill="auto"/>
          </w:tcPr>
          <w:p w14:paraId="5AD7024F"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214E07" w:rsidRPr="008242AC" w14:paraId="2FFA48E2" w14:textId="77777777" w:rsidTr="005F6355">
        <w:trPr>
          <w:trHeight w:val="144"/>
        </w:trPr>
        <w:tc>
          <w:tcPr>
            <w:tcW w:w="5380" w:type="dxa"/>
            <w:shd w:val="clear" w:color="auto" w:fill="auto"/>
          </w:tcPr>
          <w:p w14:paraId="6375B168" w14:textId="6D9FA56A" w:rsidR="00214E07" w:rsidRPr="008242AC" w:rsidRDefault="00214E07"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Dekker lokalene og uteområdene behovene for aktivitet og hvile, samt forebygger sykdom, skader, ulykker, overgrep og andre alvorlige hendelser?</w:t>
            </w:r>
          </w:p>
        </w:tc>
        <w:tc>
          <w:tcPr>
            <w:tcW w:w="566" w:type="dxa"/>
            <w:shd w:val="clear" w:color="auto" w:fill="auto"/>
          </w:tcPr>
          <w:p w14:paraId="3523DC77" w14:textId="77777777" w:rsidR="00214E07" w:rsidRPr="008242AC" w:rsidRDefault="00214E07" w:rsidP="005F6355">
            <w:pPr>
              <w:spacing w:afterLines="40" w:after="96" w:line="240" w:lineRule="auto"/>
              <w:rPr>
                <w:rFonts w:eastAsia="Times New Roman" w:cstheme="minorHAnsi"/>
                <w:kern w:val="0"/>
                <w:lang w:eastAsia="nb-NO"/>
                <w14:ligatures w14:val="none"/>
              </w:rPr>
            </w:pPr>
          </w:p>
        </w:tc>
        <w:tc>
          <w:tcPr>
            <w:tcW w:w="566" w:type="dxa"/>
            <w:shd w:val="clear" w:color="auto" w:fill="auto"/>
          </w:tcPr>
          <w:p w14:paraId="3BCD9A78" w14:textId="77777777" w:rsidR="00214E07" w:rsidRPr="008242AC" w:rsidRDefault="00214E07" w:rsidP="005F6355">
            <w:pPr>
              <w:spacing w:afterLines="40" w:after="96" w:line="240" w:lineRule="auto"/>
              <w:rPr>
                <w:rFonts w:eastAsia="Times New Roman" w:cstheme="minorHAnsi"/>
                <w:kern w:val="0"/>
                <w:lang w:eastAsia="nb-NO"/>
                <w14:ligatures w14:val="none"/>
              </w:rPr>
            </w:pPr>
          </w:p>
        </w:tc>
        <w:tc>
          <w:tcPr>
            <w:tcW w:w="4106" w:type="dxa"/>
            <w:shd w:val="clear" w:color="auto" w:fill="auto"/>
          </w:tcPr>
          <w:p w14:paraId="59ABD43F" w14:textId="77777777" w:rsidR="00214E07" w:rsidRPr="008242AC" w:rsidRDefault="00214E07" w:rsidP="005F6355">
            <w:pPr>
              <w:spacing w:afterLines="40" w:after="96" w:line="240" w:lineRule="auto"/>
              <w:rPr>
                <w:rFonts w:eastAsia="Times New Roman" w:cstheme="minorHAnsi"/>
                <w:kern w:val="0"/>
                <w:lang w:eastAsia="nb-NO"/>
                <w14:ligatures w14:val="none"/>
              </w:rPr>
            </w:pPr>
          </w:p>
        </w:tc>
      </w:tr>
      <w:tr w:rsidR="008242AC" w:rsidRPr="008242AC" w14:paraId="03FA1CCE" w14:textId="77777777" w:rsidTr="005F6355">
        <w:trPr>
          <w:trHeight w:val="144"/>
        </w:trPr>
        <w:tc>
          <w:tcPr>
            <w:tcW w:w="5380" w:type="dxa"/>
            <w:shd w:val="clear" w:color="auto" w:fill="auto"/>
          </w:tcPr>
          <w:p w14:paraId="2CABE8FA" w14:textId="456031E9" w:rsidR="009730C3" w:rsidRPr="008242AC" w:rsidRDefault="00214E07" w:rsidP="005F6355">
            <w:pPr>
              <w:spacing w:afterLines="40" w:after="96" w:line="240" w:lineRule="auto"/>
              <w:rPr>
                <w:rFonts w:eastAsia="Times New Roman" w:cstheme="minorHAnsi"/>
                <w:kern w:val="0"/>
                <w:lang w:eastAsia="nb-NO"/>
                <w14:ligatures w14:val="none"/>
              </w:rPr>
            </w:pPr>
            <w:r w:rsidRPr="00D83F94">
              <w:rPr>
                <w:rFonts w:eastAsia="Times New Roman" w:cstheme="minorHAnsi"/>
                <w:kern w:val="0"/>
                <w:lang w:eastAsia="nb-NO"/>
                <w14:ligatures w14:val="none"/>
              </w:rPr>
              <w:t xml:space="preserve">Overholdes forbud om tobakksbruk </w:t>
            </w:r>
            <w:r w:rsidR="00272F4C" w:rsidRPr="00D83F94">
              <w:rPr>
                <w:rFonts w:eastAsia="Times New Roman" w:cstheme="minorHAnsi"/>
                <w:kern w:val="0"/>
                <w:lang w:eastAsia="nb-NO"/>
                <w14:ligatures w14:val="none"/>
              </w:rPr>
              <w:t>i</w:t>
            </w:r>
            <w:r w:rsidRPr="00D83F94">
              <w:rPr>
                <w:rFonts w:eastAsia="Times New Roman" w:cstheme="minorHAnsi"/>
                <w:kern w:val="0"/>
                <w:lang w:eastAsia="nb-NO"/>
                <w14:ligatures w14:val="none"/>
              </w:rPr>
              <w:t xml:space="preserve"> lokalene og </w:t>
            </w:r>
            <w:r w:rsidR="00272F4C" w:rsidRPr="00D83F94">
              <w:rPr>
                <w:rFonts w:eastAsia="Times New Roman" w:cstheme="minorHAnsi"/>
                <w:kern w:val="0"/>
                <w:lang w:eastAsia="nb-NO"/>
                <w14:ligatures w14:val="none"/>
              </w:rPr>
              <w:t xml:space="preserve">på </w:t>
            </w:r>
            <w:r w:rsidRPr="00D83F94">
              <w:rPr>
                <w:rFonts w:eastAsia="Times New Roman" w:cstheme="minorHAnsi"/>
                <w:kern w:val="0"/>
                <w:lang w:eastAsia="nb-NO"/>
                <w14:ligatures w14:val="none"/>
              </w:rPr>
              <w:t>uteområdene? (</w:t>
            </w:r>
            <w:r w:rsidR="00D83F94">
              <w:rPr>
                <w:rFonts w:eastAsia="Times New Roman" w:cstheme="minorHAnsi"/>
                <w:kern w:val="0"/>
                <w:lang w:eastAsia="nb-NO"/>
                <w14:ligatures w14:val="none"/>
              </w:rPr>
              <w:t>T</w:t>
            </w:r>
            <w:r w:rsidRPr="00D83F94">
              <w:rPr>
                <w:rFonts w:eastAsia="Times New Roman" w:cstheme="minorHAnsi"/>
                <w:kern w:val="0"/>
                <w:lang w:eastAsia="nb-NO"/>
                <w14:ligatures w14:val="none"/>
              </w:rPr>
              <w:t>obakk</w:t>
            </w:r>
            <w:r w:rsidR="00D83F94">
              <w:rPr>
                <w:rFonts w:eastAsia="Times New Roman" w:cstheme="minorHAnsi"/>
                <w:kern w:val="0"/>
                <w:lang w:eastAsia="nb-NO"/>
                <w14:ligatures w14:val="none"/>
              </w:rPr>
              <w:t>s</w:t>
            </w:r>
            <w:r w:rsidRPr="00D83F94">
              <w:rPr>
                <w:rFonts w:eastAsia="Times New Roman" w:cstheme="minorHAnsi"/>
                <w:kern w:val="0"/>
                <w:lang w:eastAsia="nb-NO"/>
                <w14:ligatures w14:val="none"/>
              </w:rPr>
              <w:t>skadeloven)</w:t>
            </w:r>
          </w:p>
        </w:tc>
        <w:tc>
          <w:tcPr>
            <w:tcW w:w="566" w:type="dxa"/>
            <w:shd w:val="clear" w:color="auto" w:fill="auto"/>
          </w:tcPr>
          <w:p w14:paraId="5A15803B"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shd w:val="clear" w:color="auto" w:fill="auto"/>
          </w:tcPr>
          <w:p w14:paraId="05E5473B"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4106" w:type="dxa"/>
            <w:shd w:val="clear" w:color="auto" w:fill="auto"/>
          </w:tcPr>
          <w:p w14:paraId="47EA5635"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51E2BC9E" w14:textId="77777777" w:rsidTr="005F6355">
        <w:trPr>
          <w:trHeight w:val="144"/>
        </w:trPr>
        <w:tc>
          <w:tcPr>
            <w:tcW w:w="5380" w:type="dxa"/>
            <w:shd w:val="clear" w:color="auto" w:fill="D9D9D9" w:themeFill="background1" w:themeFillShade="D9"/>
          </w:tcPr>
          <w:p w14:paraId="2D2FAD61" w14:textId="77777777" w:rsidR="009730C3" w:rsidRPr="008242AC" w:rsidRDefault="009730C3" w:rsidP="005F6355">
            <w:pPr>
              <w:spacing w:afterLines="40" w:after="96" w:line="240" w:lineRule="auto"/>
              <w:rPr>
                <w:rFonts w:eastAsia="Times New Roman" w:cstheme="minorHAnsi"/>
                <w:b/>
                <w:bCs/>
                <w:kern w:val="0"/>
                <w:lang w:eastAsia="nb-NO"/>
                <w14:ligatures w14:val="none"/>
              </w:rPr>
            </w:pPr>
            <w:r w:rsidRPr="008242AC">
              <w:rPr>
                <w:rFonts w:eastAsia="Times New Roman" w:cstheme="minorHAnsi"/>
                <w:b/>
                <w:bCs/>
                <w:kern w:val="0"/>
                <w:lang w:eastAsia="nb-NO"/>
                <w14:ligatures w14:val="none"/>
              </w:rPr>
              <w:t>Faglig normering</w:t>
            </w:r>
          </w:p>
        </w:tc>
        <w:tc>
          <w:tcPr>
            <w:tcW w:w="566" w:type="dxa"/>
            <w:shd w:val="clear" w:color="auto" w:fill="D9D9D9" w:themeFill="background1" w:themeFillShade="D9"/>
          </w:tcPr>
          <w:p w14:paraId="191B31F7"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shd w:val="clear" w:color="auto" w:fill="D9D9D9" w:themeFill="background1" w:themeFillShade="D9"/>
          </w:tcPr>
          <w:p w14:paraId="43588E66"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4106" w:type="dxa"/>
            <w:shd w:val="clear" w:color="auto" w:fill="D9D9D9" w:themeFill="background1" w:themeFillShade="D9"/>
          </w:tcPr>
          <w:p w14:paraId="375BA557"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2C45B698" w14:textId="77777777" w:rsidTr="005F6355">
        <w:trPr>
          <w:trHeight w:val="144"/>
        </w:trPr>
        <w:tc>
          <w:tcPr>
            <w:tcW w:w="5380" w:type="dxa"/>
            <w:shd w:val="clear" w:color="auto" w:fill="auto"/>
          </w:tcPr>
          <w:p w14:paraId="026AD437"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Følges faglige råd om fysisk aktivitet og stillesitting?</w:t>
            </w:r>
          </w:p>
        </w:tc>
        <w:tc>
          <w:tcPr>
            <w:tcW w:w="566" w:type="dxa"/>
            <w:shd w:val="clear" w:color="auto" w:fill="auto"/>
          </w:tcPr>
          <w:p w14:paraId="575BFB26"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shd w:val="clear" w:color="auto" w:fill="auto"/>
          </w:tcPr>
          <w:p w14:paraId="7EBED159"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4106" w:type="dxa"/>
            <w:shd w:val="clear" w:color="auto" w:fill="auto"/>
          </w:tcPr>
          <w:p w14:paraId="79722D6D"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52BF5A6E" w14:textId="77777777" w:rsidTr="005F6355">
        <w:trPr>
          <w:trHeight w:val="144"/>
        </w:trPr>
        <w:tc>
          <w:tcPr>
            <w:tcW w:w="5380" w:type="dxa"/>
            <w:shd w:val="clear" w:color="auto" w:fill="auto"/>
          </w:tcPr>
          <w:p w14:paraId="097AB2C6"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Er lokalene og uteområdene universelt utformet i tråd med retningsgivende veiledning?</w:t>
            </w:r>
          </w:p>
        </w:tc>
        <w:tc>
          <w:tcPr>
            <w:tcW w:w="566" w:type="dxa"/>
            <w:shd w:val="clear" w:color="auto" w:fill="auto"/>
          </w:tcPr>
          <w:p w14:paraId="43290955"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shd w:val="clear" w:color="auto" w:fill="auto"/>
          </w:tcPr>
          <w:p w14:paraId="1857CC96"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4106" w:type="dxa"/>
            <w:shd w:val="clear" w:color="auto" w:fill="auto"/>
          </w:tcPr>
          <w:p w14:paraId="7B504DA3"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16356068" w14:textId="77777777" w:rsidTr="005F6355">
        <w:trPr>
          <w:trHeight w:val="144"/>
        </w:trPr>
        <w:tc>
          <w:tcPr>
            <w:tcW w:w="5380" w:type="dxa"/>
            <w:shd w:val="clear" w:color="auto" w:fill="auto"/>
          </w:tcPr>
          <w:p w14:paraId="11FCFD50"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Oppfylles arealnormer for skoler/barnehagers lokaler og uteområder?</w:t>
            </w:r>
          </w:p>
        </w:tc>
        <w:tc>
          <w:tcPr>
            <w:tcW w:w="566" w:type="dxa"/>
            <w:shd w:val="clear" w:color="auto" w:fill="auto"/>
          </w:tcPr>
          <w:p w14:paraId="318EA740"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shd w:val="clear" w:color="auto" w:fill="auto"/>
          </w:tcPr>
          <w:p w14:paraId="48B31D23"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4106" w:type="dxa"/>
            <w:shd w:val="clear" w:color="auto" w:fill="auto"/>
          </w:tcPr>
          <w:p w14:paraId="1A71AE38"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6BA80937" w14:textId="77777777" w:rsidTr="005F6355">
        <w:trPr>
          <w:trHeight w:val="144"/>
        </w:trPr>
        <w:tc>
          <w:tcPr>
            <w:tcW w:w="5380" w:type="dxa"/>
            <w:shd w:val="clear" w:color="auto" w:fill="auto"/>
          </w:tcPr>
          <w:p w14:paraId="18C022E4"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Er uteområdene utformet med innslag av naturområder og variert terreng?</w:t>
            </w:r>
          </w:p>
        </w:tc>
        <w:tc>
          <w:tcPr>
            <w:tcW w:w="566" w:type="dxa"/>
            <w:shd w:val="clear" w:color="auto" w:fill="auto"/>
          </w:tcPr>
          <w:p w14:paraId="1E0745A5"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shd w:val="clear" w:color="auto" w:fill="auto"/>
          </w:tcPr>
          <w:p w14:paraId="180782FE"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4106" w:type="dxa"/>
            <w:shd w:val="clear" w:color="auto" w:fill="auto"/>
          </w:tcPr>
          <w:p w14:paraId="7338F8A7"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6E5AC46E" w14:textId="77777777" w:rsidTr="005F6355">
        <w:trPr>
          <w:trHeight w:val="144"/>
        </w:trPr>
        <w:tc>
          <w:tcPr>
            <w:tcW w:w="5380" w:type="dxa"/>
            <w:shd w:val="clear" w:color="auto" w:fill="auto"/>
          </w:tcPr>
          <w:p w14:paraId="28766836"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Sikrer uteområdene mangfoldig bruk og tilgjengelighet for alle?</w:t>
            </w:r>
          </w:p>
        </w:tc>
        <w:tc>
          <w:tcPr>
            <w:tcW w:w="566" w:type="dxa"/>
            <w:shd w:val="clear" w:color="auto" w:fill="auto"/>
          </w:tcPr>
          <w:p w14:paraId="6188A260"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shd w:val="clear" w:color="auto" w:fill="auto"/>
          </w:tcPr>
          <w:p w14:paraId="51CA3702"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4106" w:type="dxa"/>
            <w:shd w:val="clear" w:color="auto" w:fill="auto"/>
          </w:tcPr>
          <w:p w14:paraId="55AD2469"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79B6F57A" w14:textId="77777777" w:rsidTr="005F6355">
        <w:trPr>
          <w:trHeight w:val="144"/>
        </w:trPr>
        <w:tc>
          <w:tcPr>
            <w:tcW w:w="5380" w:type="dxa"/>
            <w:shd w:val="clear" w:color="auto" w:fill="auto"/>
          </w:tcPr>
          <w:p w14:paraId="2B2EAC91"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Er trafikksikre omgivelser og trygg adkomst ivaretatt?</w:t>
            </w:r>
          </w:p>
        </w:tc>
        <w:tc>
          <w:tcPr>
            <w:tcW w:w="566" w:type="dxa"/>
            <w:shd w:val="clear" w:color="auto" w:fill="auto"/>
          </w:tcPr>
          <w:p w14:paraId="389F1337"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shd w:val="clear" w:color="auto" w:fill="auto"/>
          </w:tcPr>
          <w:p w14:paraId="49B0E4F8"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4106" w:type="dxa"/>
            <w:shd w:val="clear" w:color="auto" w:fill="auto"/>
          </w:tcPr>
          <w:p w14:paraId="224CDC95"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588A9241" w14:textId="77777777" w:rsidTr="005F6355">
        <w:trPr>
          <w:trHeight w:val="144"/>
        </w:trPr>
        <w:tc>
          <w:tcPr>
            <w:tcW w:w="5380" w:type="dxa"/>
            <w:shd w:val="clear" w:color="auto" w:fill="auto"/>
          </w:tcPr>
          <w:p w14:paraId="7AF42FBE"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Har uteområdene både sol- og skyggesteder?</w:t>
            </w:r>
          </w:p>
        </w:tc>
        <w:tc>
          <w:tcPr>
            <w:tcW w:w="566" w:type="dxa"/>
            <w:shd w:val="clear" w:color="auto" w:fill="auto"/>
          </w:tcPr>
          <w:p w14:paraId="04D897EB"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shd w:val="clear" w:color="auto" w:fill="auto"/>
          </w:tcPr>
          <w:p w14:paraId="0448CAA5"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4106" w:type="dxa"/>
            <w:shd w:val="clear" w:color="auto" w:fill="auto"/>
          </w:tcPr>
          <w:p w14:paraId="7792DF39"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210271A8" w14:textId="77777777" w:rsidTr="005F6355">
        <w:trPr>
          <w:trHeight w:val="144"/>
        </w:trPr>
        <w:tc>
          <w:tcPr>
            <w:tcW w:w="5380" w:type="dxa"/>
            <w:shd w:val="clear" w:color="auto" w:fill="auto"/>
          </w:tcPr>
          <w:p w14:paraId="5719ADE4" w14:textId="788B3D56" w:rsidR="009730C3" w:rsidRPr="008242AC" w:rsidRDefault="00D312D7"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Følges anbef</w:t>
            </w:r>
            <w:r w:rsidR="00084118" w:rsidRPr="008242AC">
              <w:rPr>
                <w:rFonts w:eastAsia="Times New Roman" w:cstheme="minorHAnsi"/>
                <w:kern w:val="0"/>
                <w:lang w:eastAsia="nb-NO"/>
                <w14:ligatures w14:val="none"/>
              </w:rPr>
              <w:t xml:space="preserve">alingene om </w:t>
            </w:r>
            <w:r w:rsidR="009730C3" w:rsidRPr="008242AC">
              <w:rPr>
                <w:rFonts w:eastAsia="Times New Roman" w:cstheme="minorHAnsi"/>
                <w:kern w:val="0"/>
                <w:lang w:eastAsia="nb-NO"/>
                <w14:ligatures w14:val="none"/>
              </w:rPr>
              <w:t>utendørs luftkvalitet i T-1520?</w:t>
            </w:r>
          </w:p>
        </w:tc>
        <w:tc>
          <w:tcPr>
            <w:tcW w:w="566" w:type="dxa"/>
            <w:shd w:val="clear" w:color="auto" w:fill="auto"/>
          </w:tcPr>
          <w:p w14:paraId="0F30DB59"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shd w:val="clear" w:color="auto" w:fill="auto"/>
          </w:tcPr>
          <w:p w14:paraId="605B9ECD"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4106" w:type="dxa"/>
            <w:shd w:val="clear" w:color="auto" w:fill="auto"/>
          </w:tcPr>
          <w:p w14:paraId="35E80487"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77480B1F" w14:textId="77777777" w:rsidTr="005F6355">
        <w:trPr>
          <w:trHeight w:val="144"/>
        </w:trPr>
        <w:tc>
          <w:tcPr>
            <w:tcW w:w="5380" w:type="dxa"/>
            <w:shd w:val="clear" w:color="auto" w:fill="auto"/>
          </w:tcPr>
          <w:p w14:paraId="75CEFFDD" w14:textId="77777777" w:rsidR="009730C3" w:rsidRPr="008242AC" w:rsidDel="00D10DE5"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 xml:space="preserve">Annet: </w:t>
            </w:r>
          </w:p>
        </w:tc>
        <w:tc>
          <w:tcPr>
            <w:tcW w:w="566" w:type="dxa"/>
            <w:shd w:val="clear" w:color="auto" w:fill="auto"/>
          </w:tcPr>
          <w:p w14:paraId="213AA637"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shd w:val="clear" w:color="auto" w:fill="auto"/>
          </w:tcPr>
          <w:p w14:paraId="6207593B"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4106" w:type="dxa"/>
            <w:shd w:val="clear" w:color="auto" w:fill="auto"/>
          </w:tcPr>
          <w:p w14:paraId="4EF710B0"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75ADDA8C" w14:textId="77777777" w:rsidTr="005F6355">
        <w:trPr>
          <w:trHeight w:val="144"/>
        </w:trPr>
        <w:tc>
          <w:tcPr>
            <w:tcW w:w="5380" w:type="dxa"/>
            <w:tcBorders>
              <w:bottom w:val="single" w:sz="4" w:space="0" w:color="auto"/>
            </w:tcBorders>
            <w:shd w:val="clear" w:color="auto" w:fill="D9D9D9" w:themeFill="background1" w:themeFillShade="D9"/>
          </w:tcPr>
          <w:p w14:paraId="21DFA6A4" w14:textId="77777777" w:rsidR="009730C3" w:rsidRPr="008242AC" w:rsidRDefault="009730C3" w:rsidP="005F6355">
            <w:pPr>
              <w:pStyle w:val="Overskrift2"/>
            </w:pPr>
            <w:r w:rsidRPr="008242AC">
              <w:t>§ 5. Beliggenhet</w:t>
            </w:r>
          </w:p>
        </w:tc>
        <w:tc>
          <w:tcPr>
            <w:tcW w:w="566" w:type="dxa"/>
            <w:tcBorders>
              <w:bottom w:val="single" w:sz="4" w:space="0" w:color="auto"/>
            </w:tcBorders>
            <w:shd w:val="clear" w:color="auto" w:fill="D9D9D9" w:themeFill="background1" w:themeFillShade="D9"/>
          </w:tcPr>
          <w:p w14:paraId="1C089728" w14:textId="77777777" w:rsidR="009730C3" w:rsidRPr="008242AC" w:rsidRDefault="009730C3" w:rsidP="005F6355">
            <w:pPr>
              <w:pStyle w:val="Overskrift2"/>
            </w:pPr>
            <w:r w:rsidRPr="008242AC">
              <w:t>Ja</w:t>
            </w:r>
          </w:p>
        </w:tc>
        <w:tc>
          <w:tcPr>
            <w:tcW w:w="566" w:type="dxa"/>
            <w:tcBorders>
              <w:bottom w:val="single" w:sz="4" w:space="0" w:color="auto"/>
            </w:tcBorders>
            <w:shd w:val="clear" w:color="auto" w:fill="D9D9D9" w:themeFill="background1" w:themeFillShade="D9"/>
          </w:tcPr>
          <w:p w14:paraId="109B8824" w14:textId="20C59104" w:rsidR="009730C3" w:rsidRPr="008242AC" w:rsidRDefault="009730C3" w:rsidP="005F6355">
            <w:pPr>
              <w:pStyle w:val="Overskrift2"/>
            </w:pPr>
            <w:r w:rsidRPr="008242AC">
              <w:t>Nei</w:t>
            </w:r>
          </w:p>
        </w:tc>
        <w:tc>
          <w:tcPr>
            <w:tcW w:w="4106" w:type="dxa"/>
            <w:tcBorders>
              <w:bottom w:val="single" w:sz="4" w:space="0" w:color="auto"/>
            </w:tcBorders>
            <w:shd w:val="clear" w:color="auto" w:fill="D9D9D9" w:themeFill="background1" w:themeFillShade="D9"/>
          </w:tcPr>
          <w:p w14:paraId="39C27FCE" w14:textId="77777777" w:rsidR="009730C3" w:rsidRPr="008242AC" w:rsidRDefault="009730C3" w:rsidP="005F6355">
            <w:pPr>
              <w:pStyle w:val="Overskrift2"/>
            </w:pPr>
            <w:r w:rsidRPr="008242AC">
              <w:t>kommentar</w:t>
            </w:r>
          </w:p>
        </w:tc>
      </w:tr>
      <w:tr w:rsidR="008242AC" w:rsidRPr="008242AC" w14:paraId="7E87C4D8" w14:textId="77777777" w:rsidTr="005F6355">
        <w:trPr>
          <w:trHeight w:val="144"/>
        </w:trPr>
        <w:tc>
          <w:tcPr>
            <w:tcW w:w="5380" w:type="dxa"/>
            <w:tcBorders>
              <w:bottom w:val="single" w:sz="4" w:space="0" w:color="auto"/>
            </w:tcBorders>
            <w:shd w:val="clear" w:color="auto" w:fill="D9D9D9" w:themeFill="background1" w:themeFillShade="D9"/>
          </w:tcPr>
          <w:p w14:paraId="29A62F76" w14:textId="77777777" w:rsidR="009730C3" w:rsidRPr="008242AC" w:rsidRDefault="009730C3" w:rsidP="005F6355">
            <w:pPr>
              <w:spacing w:afterLines="40" w:after="96" w:line="240" w:lineRule="auto"/>
              <w:rPr>
                <w:rFonts w:eastAsia="Times New Roman" w:cstheme="minorHAnsi"/>
                <w:b/>
                <w:kern w:val="0"/>
                <w:lang w:eastAsia="nb-NO"/>
                <w14:ligatures w14:val="none"/>
              </w:rPr>
            </w:pPr>
            <w:r w:rsidRPr="008242AC">
              <w:rPr>
                <w:rFonts w:eastAsia="Times New Roman" w:cstheme="minorHAnsi"/>
                <w:b/>
                <w:kern w:val="0"/>
                <w:lang w:eastAsia="nb-NO"/>
                <w14:ligatures w14:val="none"/>
              </w:rPr>
              <w:t>Krav</w:t>
            </w:r>
          </w:p>
        </w:tc>
        <w:tc>
          <w:tcPr>
            <w:tcW w:w="566" w:type="dxa"/>
            <w:tcBorders>
              <w:bottom w:val="single" w:sz="4" w:space="0" w:color="auto"/>
            </w:tcBorders>
            <w:shd w:val="clear" w:color="auto" w:fill="D9D9D9" w:themeFill="background1" w:themeFillShade="D9"/>
          </w:tcPr>
          <w:p w14:paraId="67778C6B" w14:textId="77777777" w:rsidR="009730C3" w:rsidRPr="008242AC" w:rsidRDefault="009730C3" w:rsidP="005F6355">
            <w:pPr>
              <w:spacing w:afterLines="40" w:after="96" w:line="240" w:lineRule="auto"/>
              <w:rPr>
                <w:rFonts w:eastAsia="Times New Roman" w:cstheme="minorHAnsi"/>
                <w:b/>
                <w:kern w:val="0"/>
                <w:lang w:eastAsia="nb-NO"/>
                <w14:ligatures w14:val="none"/>
              </w:rPr>
            </w:pPr>
          </w:p>
        </w:tc>
        <w:tc>
          <w:tcPr>
            <w:tcW w:w="566" w:type="dxa"/>
            <w:tcBorders>
              <w:bottom w:val="single" w:sz="4" w:space="0" w:color="auto"/>
            </w:tcBorders>
            <w:shd w:val="clear" w:color="auto" w:fill="D9D9D9" w:themeFill="background1" w:themeFillShade="D9"/>
          </w:tcPr>
          <w:p w14:paraId="7052DACE" w14:textId="77777777" w:rsidR="009730C3" w:rsidRPr="008242AC" w:rsidRDefault="009730C3" w:rsidP="005F6355">
            <w:pPr>
              <w:spacing w:afterLines="40" w:after="96" w:line="240" w:lineRule="auto"/>
              <w:jc w:val="both"/>
              <w:rPr>
                <w:rFonts w:eastAsia="Times New Roman" w:cstheme="minorHAnsi"/>
                <w:b/>
                <w:kern w:val="0"/>
                <w:lang w:eastAsia="nb-NO"/>
                <w14:ligatures w14:val="none"/>
              </w:rPr>
            </w:pPr>
          </w:p>
        </w:tc>
        <w:tc>
          <w:tcPr>
            <w:tcW w:w="4106" w:type="dxa"/>
            <w:tcBorders>
              <w:bottom w:val="single" w:sz="4" w:space="0" w:color="auto"/>
            </w:tcBorders>
            <w:shd w:val="clear" w:color="auto" w:fill="D9D9D9" w:themeFill="background1" w:themeFillShade="D9"/>
          </w:tcPr>
          <w:p w14:paraId="35A10D4B" w14:textId="77777777" w:rsidR="009730C3" w:rsidRPr="008242AC" w:rsidRDefault="009730C3" w:rsidP="005F6355">
            <w:pPr>
              <w:spacing w:afterLines="40" w:after="96" w:line="240" w:lineRule="auto"/>
              <w:rPr>
                <w:rFonts w:eastAsia="Times New Roman" w:cstheme="minorHAnsi"/>
                <w:b/>
                <w:kern w:val="0"/>
                <w:lang w:eastAsia="nb-NO"/>
                <w14:ligatures w14:val="none"/>
              </w:rPr>
            </w:pPr>
          </w:p>
        </w:tc>
      </w:tr>
      <w:tr w:rsidR="008242AC" w:rsidRPr="008242AC" w14:paraId="56F08D68" w14:textId="77777777" w:rsidTr="005F6355">
        <w:trPr>
          <w:trHeight w:val="144"/>
        </w:trPr>
        <w:tc>
          <w:tcPr>
            <w:tcW w:w="5380" w:type="dxa"/>
            <w:shd w:val="clear" w:color="auto" w:fill="auto"/>
          </w:tcPr>
          <w:p w14:paraId="39978110" w14:textId="742589F2"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 xml:space="preserve">Er risikoforhold blitt vurdert ved valg av beliggenhet slik at virksomhetens miljø til enhver tid er helsemessig forsvarlig: trafikk, luftforurensning, støy, klima, områdets </w:t>
            </w:r>
            <w:r w:rsidRPr="008242AC">
              <w:rPr>
                <w:rFonts w:eastAsia="Times New Roman" w:cstheme="minorHAnsi"/>
                <w:kern w:val="0"/>
                <w:lang w:eastAsia="nb-NO"/>
                <w14:ligatures w14:val="none"/>
              </w:rPr>
              <w:lastRenderedPageBreak/>
              <w:t>utforming (terreng og tilgjengelighet),</w:t>
            </w:r>
            <w:r w:rsidRPr="008242AC">
              <w:rPr>
                <w:rFonts w:eastAsia="Times New Roman" w:cstheme="minorHAnsi"/>
                <w:iCs/>
                <w:kern w:val="0"/>
                <w:lang w:eastAsia="nb-NO"/>
                <w14:ligatures w14:val="none"/>
              </w:rPr>
              <w:t xml:space="preserve"> grunnforhold, radon, rasfare, flom og høyspentmaster?</w:t>
            </w:r>
          </w:p>
        </w:tc>
        <w:tc>
          <w:tcPr>
            <w:tcW w:w="566" w:type="dxa"/>
            <w:shd w:val="clear" w:color="auto" w:fill="auto"/>
          </w:tcPr>
          <w:p w14:paraId="043F208D"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shd w:val="clear" w:color="auto" w:fill="auto"/>
          </w:tcPr>
          <w:p w14:paraId="04D07D9E" w14:textId="77777777" w:rsidR="009730C3" w:rsidRPr="008242AC" w:rsidRDefault="009730C3" w:rsidP="005F6355">
            <w:pPr>
              <w:spacing w:afterLines="40" w:after="96" w:line="240" w:lineRule="auto"/>
              <w:jc w:val="both"/>
              <w:rPr>
                <w:rFonts w:eastAsia="Times New Roman" w:cstheme="minorHAnsi"/>
                <w:kern w:val="0"/>
                <w:lang w:eastAsia="nb-NO"/>
                <w14:ligatures w14:val="none"/>
              </w:rPr>
            </w:pPr>
          </w:p>
        </w:tc>
        <w:tc>
          <w:tcPr>
            <w:tcW w:w="4106" w:type="dxa"/>
            <w:shd w:val="clear" w:color="auto" w:fill="auto"/>
          </w:tcPr>
          <w:p w14:paraId="4D6FD94F"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7BD65EEF" w14:textId="77777777" w:rsidTr="005F6355">
        <w:trPr>
          <w:trHeight w:val="144"/>
        </w:trPr>
        <w:tc>
          <w:tcPr>
            <w:tcW w:w="5380" w:type="dxa"/>
            <w:shd w:val="clear" w:color="auto" w:fill="D9D9D9" w:themeFill="background1" w:themeFillShade="D9"/>
          </w:tcPr>
          <w:p w14:paraId="656DA339" w14:textId="77777777" w:rsidR="009730C3" w:rsidRPr="008242AC" w:rsidRDefault="009730C3" w:rsidP="005F6355">
            <w:pPr>
              <w:spacing w:afterLines="40" w:after="96" w:line="240" w:lineRule="auto"/>
              <w:rPr>
                <w:rFonts w:eastAsia="Times New Roman" w:cstheme="minorHAnsi"/>
                <w:b/>
                <w:bCs/>
                <w:kern w:val="0"/>
                <w:lang w:eastAsia="nb-NO"/>
                <w14:ligatures w14:val="none"/>
              </w:rPr>
            </w:pPr>
            <w:r w:rsidRPr="008242AC">
              <w:rPr>
                <w:rFonts w:eastAsia="Times New Roman" w:cstheme="minorHAnsi"/>
                <w:b/>
                <w:bCs/>
                <w:kern w:val="0"/>
                <w:lang w:eastAsia="nb-NO"/>
                <w14:ligatures w14:val="none"/>
              </w:rPr>
              <w:t>Faglig normering</w:t>
            </w:r>
          </w:p>
        </w:tc>
        <w:tc>
          <w:tcPr>
            <w:tcW w:w="566" w:type="dxa"/>
            <w:shd w:val="clear" w:color="auto" w:fill="D9D9D9" w:themeFill="background1" w:themeFillShade="D9"/>
          </w:tcPr>
          <w:p w14:paraId="3A1BB6BF"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shd w:val="clear" w:color="auto" w:fill="D9D9D9" w:themeFill="background1" w:themeFillShade="D9"/>
          </w:tcPr>
          <w:p w14:paraId="543E8C96" w14:textId="77777777" w:rsidR="009730C3" w:rsidRPr="008242AC" w:rsidRDefault="009730C3" w:rsidP="005F6355">
            <w:pPr>
              <w:spacing w:afterLines="40" w:after="96" w:line="240" w:lineRule="auto"/>
              <w:jc w:val="both"/>
              <w:rPr>
                <w:rFonts w:eastAsia="Times New Roman" w:cstheme="minorHAnsi"/>
                <w:kern w:val="0"/>
                <w:lang w:eastAsia="nb-NO"/>
                <w14:ligatures w14:val="none"/>
              </w:rPr>
            </w:pPr>
          </w:p>
        </w:tc>
        <w:tc>
          <w:tcPr>
            <w:tcW w:w="4106" w:type="dxa"/>
            <w:shd w:val="clear" w:color="auto" w:fill="D9D9D9" w:themeFill="background1" w:themeFillShade="D9"/>
          </w:tcPr>
          <w:p w14:paraId="7EA4301A"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61F8B7A7" w14:textId="77777777" w:rsidTr="005F6355">
        <w:trPr>
          <w:trHeight w:val="144"/>
        </w:trPr>
        <w:tc>
          <w:tcPr>
            <w:tcW w:w="5380" w:type="dxa"/>
            <w:shd w:val="clear" w:color="auto" w:fill="auto"/>
          </w:tcPr>
          <w:p w14:paraId="6A050303" w14:textId="77777777" w:rsidR="009730C3" w:rsidRPr="008242AC" w:rsidRDefault="009730C3" w:rsidP="005F6355">
            <w:pPr>
              <w:spacing w:afterLines="40" w:after="96" w:line="240" w:lineRule="auto"/>
              <w:rPr>
                <w:rFonts w:eastAsia="Times New Roman" w:cstheme="minorHAnsi"/>
                <w:iCs/>
                <w:kern w:val="0"/>
                <w:lang w:eastAsia="nb-NO"/>
                <w14:ligatures w14:val="none"/>
              </w:rPr>
            </w:pPr>
            <w:r w:rsidRPr="008242AC">
              <w:rPr>
                <w:rFonts w:cstheme="minorHAnsi"/>
                <w:shd w:val="clear" w:color="auto" w:fill="FFFFFF"/>
              </w:rPr>
              <w:t>Er det tatt hensyn til om det er naturelementer og variert terreng, mulighet for mangfoldig bruk og tilgjengelighet for alle, trafikksikre omgivelser, samt tilrettelagt og trygg fremkommelighet til fots eller på sykkel?</w:t>
            </w:r>
          </w:p>
        </w:tc>
        <w:tc>
          <w:tcPr>
            <w:tcW w:w="566" w:type="dxa"/>
            <w:shd w:val="clear" w:color="auto" w:fill="auto"/>
          </w:tcPr>
          <w:p w14:paraId="5D518499"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shd w:val="clear" w:color="auto" w:fill="auto"/>
          </w:tcPr>
          <w:p w14:paraId="1B58BAC0" w14:textId="77777777" w:rsidR="009730C3" w:rsidRPr="008242AC" w:rsidRDefault="009730C3" w:rsidP="005F6355">
            <w:pPr>
              <w:spacing w:afterLines="40" w:after="96" w:line="240" w:lineRule="auto"/>
              <w:jc w:val="both"/>
              <w:rPr>
                <w:rFonts w:eastAsia="Times New Roman" w:cstheme="minorHAnsi"/>
                <w:kern w:val="0"/>
                <w:lang w:eastAsia="nb-NO"/>
                <w14:ligatures w14:val="none"/>
              </w:rPr>
            </w:pPr>
          </w:p>
        </w:tc>
        <w:tc>
          <w:tcPr>
            <w:tcW w:w="4106" w:type="dxa"/>
            <w:shd w:val="clear" w:color="auto" w:fill="auto"/>
          </w:tcPr>
          <w:p w14:paraId="36011112"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5880CCF5" w14:textId="77777777" w:rsidTr="005F6355">
        <w:trPr>
          <w:trHeight w:val="144"/>
        </w:trPr>
        <w:tc>
          <w:tcPr>
            <w:tcW w:w="5380" w:type="dxa"/>
            <w:shd w:val="clear" w:color="auto" w:fill="auto"/>
          </w:tcPr>
          <w:p w14:paraId="1DAA72E3" w14:textId="7D42FEBC" w:rsidR="009730C3" w:rsidRPr="008242AC" w:rsidRDefault="004731D1"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 xml:space="preserve">Er </w:t>
            </w:r>
            <w:r w:rsidR="009730C3" w:rsidRPr="008242AC">
              <w:rPr>
                <w:rFonts w:eastAsia="Times New Roman" w:cstheme="minorHAnsi"/>
                <w:kern w:val="0"/>
                <w:lang w:eastAsia="nb-NO"/>
                <w14:ligatures w14:val="none"/>
              </w:rPr>
              <w:t>«Retningslinje for behandling av luftkvalitet i arealplanlegging (T-1520)»</w:t>
            </w:r>
            <w:r w:rsidR="001D5159" w:rsidRPr="008242AC">
              <w:rPr>
                <w:rFonts w:eastAsia="Times New Roman" w:cstheme="minorHAnsi"/>
                <w:kern w:val="0"/>
                <w:lang w:eastAsia="nb-NO"/>
                <w14:ligatures w14:val="none"/>
              </w:rPr>
              <w:t xml:space="preserve"> lagt til grunn</w:t>
            </w:r>
            <w:r w:rsidR="009730C3" w:rsidRPr="008242AC">
              <w:rPr>
                <w:rFonts w:eastAsia="Times New Roman" w:cstheme="minorHAnsi"/>
                <w:kern w:val="0"/>
                <w:lang w:eastAsia="nb-NO"/>
                <w14:ligatures w14:val="none"/>
              </w:rPr>
              <w:t>?</w:t>
            </w:r>
          </w:p>
        </w:tc>
        <w:tc>
          <w:tcPr>
            <w:tcW w:w="566" w:type="dxa"/>
            <w:shd w:val="clear" w:color="auto" w:fill="auto"/>
          </w:tcPr>
          <w:p w14:paraId="2F06338D"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shd w:val="clear" w:color="auto" w:fill="auto"/>
          </w:tcPr>
          <w:p w14:paraId="1BF46DD5" w14:textId="77777777" w:rsidR="009730C3" w:rsidRPr="008242AC" w:rsidRDefault="009730C3" w:rsidP="005F6355">
            <w:pPr>
              <w:spacing w:afterLines="40" w:after="96" w:line="240" w:lineRule="auto"/>
              <w:jc w:val="both"/>
              <w:rPr>
                <w:rFonts w:eastAsia="Times New Roman" w:cstheme="minorHAnsi"/>
                <w:kern w:val="0"/>
                <w:lang w:eastAsia="nb-NO"/>
                <w14:ligatures w14:val="none"/>
              </w:rPr>
            </w:pPr>
          </w:p>
        </w:tc>
        <w:tc>
          <w:tcPr>
            <w:tcW w:w="4106" w:type="dxa"/>
            <w:shd w:val="clear" w:color="auto" w:fill="auto"/>
          </w:tcPr>
          <w:p w14:paraId="0B265468"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0699677C" w14:textId="77777777" w:rsidTr="005F6355">
        <w:trPr>
          <w:trHeight w:val="144"/>
        </w:trPr>
        <w:tc>
          <w:tcPr>
            <w:tcW w:w="5380" w:type="dxa"/>
            <w:shd w:val="clear" w:color="auto" w:fill="auto"/>
          </w:tcPr>
          <w:p w14:paraId="6043AF2A" w14:textId="25DB986F"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Er</w:t>
            </w:r>
            <w:r w:rsidR="004731D1" w:rsidRPr="008242AC">
              <w:rPr>
                <w:rFonts w:eastAsia="Times New Roman" w:cstheme="minorHAnsi"/>
                <w:kern w:val="0"/>
                <w:lang w:eastAsia="nb-NO"/>
                <w14:ligatures w14:val="none"/>
              </w:rPr>
              <w:t xml:space="preserve"> </w:t>
            </w:r>
            <w:r w:rsidRPr="008242AC">
              <w:rPr>
                <w:rFonts w:eastAsia="Times New Roman" w:cstheme="minorHAnsi"/>
                <w:kern w:val="0"/>
                <w:lang w:eastAsia="nb-NO"/>
                <w14:ligatures w14:val="none"/>
              </w:rPr>
              <w:t>«R</w:t>
            </w:r>
            <w:r w:rsidRPr="008242AC">
              <w:rPr>
                <w:rFonts w:eastAsia="Times New Roman" w:cstheme="minorHAnsi"/>
                <w:iCs/>
                <w:kern w:val="0"/>
                <w:lang w:eastAsia="nb-NO"/>
                <w14:ligatures w14:val="none"/>
              </w:rPr>
              <w:t>etningslinje for behandling av støy i arealplanlegging (T-1442)»</w:t>
            </w:r>
            <w:r w:rsidR="00742DA1" w:rsidRPr="008242AC">
              <w:rPr>
                <w:rFonts w:eastAsia="Times New Roman" w:cstheme="minorHAnsi"/>
                <w:iCs/>
                <w:kern w:val="0"/>
                <w:lang w:eastAsia="nb-NO"/>
                <w14:ligatures w14:val="none"/>
              </w:rPr>
              <w:t xml:space="preserve"> </w:t>
            </w:r>
            <w:r w:rsidR="00C45B19" w:rsidRPr="008242AC">
              <w:rPr>
                <w:rFonts w:eastAsia="Times New Roman" w:cstheme="minorHAnsi"/>
                <w:iCs/>
                <w:kern w:val="0"/>
                <w:lang w:eastAsia="nb-NO"/>
                <w14:ligatures w14:val="none"/>
              </w:rPr>
              <w:t>lagt til grunn</w:t>
            </w:r>
            <w:r w:rsidRPr="008242AC">
              <w:rPr>
                <w:rFonts w:eastAsia="Times New Roman" w:cstheme="minorHAnsi"/>
                <w:iCs/>
                <w:kern w:val="0"/>
                <w:lang w:eastAsia="nb-NO"/>
                <w14:ligatures w14:val="none"/>
              </w:rPr>
              <w:t xml:space="preserve">? </w:t>
            </w:r>
          </w:p>
        </w:tc>
        <w:tc>
          <w:tcPr>
            <w:tcW w:w="566" w:type="dxa"/>
            <w:shd w:val="clear" w:color="auto" w:fill="auto"/>
          </w:tcPr>
          <w:p w14:paraId="1FA3C822"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shd w:val="clear" w:color="auto" w:fill="auto"/>
          </w:tcPr>
          <w:p w14:paraId="69418D13"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4106" w:type="dxa"/>
            <w:shd w:val="clear" w:color="auto" w:fill="auto"/>
          </w:tcPr>
          <w:p w14:paraId="12CE121C"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5CAFBCE1" w14:textId="77777777" w:rsidTr="005F6355">
        <w:trPr>
          <w:trHeight w:val="144"/>
        </w:trPr>
        <w:tc>
          <w:tcPr>
            <w:tcW w:w="5380" w:type="dxa"/>
            <w:shd w:val="clear" w:color="auto" w:fill="auto"/>
          </w:tcPr>
          <w:p w14:paraId="4623B313"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Annet:</w:t>
            </w:r>
          </w:p>
        </w:tc>
        <w:tc>
          <w:tcPr>
            <w:tcW w:w="566" w:type="dxa"/>
            <w:shd w:val="clear" w:color="auto" w:fill="auto"/>
          </w:tcPr>
          <w:p w14:paraId="6299AE20"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shd w:val="clear" w:color="auto" w:fill="auto"/>
          </w:tcPr>
          <w:p w14:paraId="3CB9F3BE" w14:textId="77777777" w:rsidR="009730C3" w:rsidRPr="008242AC" w:rsidRDefault="009730C3" w:rsidP="005F6355">
            <w:pPr>
              <w:spacing w:afterLines="40" w:after="96" w:line="240" w:lineRule="auto"/>
              <w:jc w:val="both"/>
              <w:rPr>
                <w:rFonts w:eastAsia="Times New Roman" w:cstheme="minorHAnsi"/>
                <w:kern w:val="0"/>
                <w:lang w:eastAsia="nb-NO"/>
                <w14:ligatures w14:val="none"/>
              </w:rPr>
            </w:pPr>
          </w:p>
        </w:tc>
        <w:tc>
          <w:tcPr>
            <w:tcW w:w="4106" w:type="dxa"/>
            <w:shd w:val="clear" w:color="auto" w:fill="auto"/>
          </w:tcPr>
          <w:p w14:paraId="44C88C00"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7A3FC240" w14:textId="77777777" w:rsidTr="005F6355">
        <w:trPr>
          <w:trHeight w:val="144"/>
        </w:trPr>
        <w:tc>
          <w:tcPr>
            <w:tcW w:w="53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CEDFE9F" w14:textId="77777777" w:rsidR="009730C3" w:rsidRPr="008242AC" w:rsidRDefault="009730C3" w:rsidP="005F6355">
            <w:pPr>
              <w:pStyle w:val="Overskrift2"/>
            </w:pPr>
            <w:r w:rsidRPr="008242AC">
              <w:t>§ 6. Inneklima</w:t>
            </w:r>
          </w:p>
        </w:tc>
        <w:tc>
          <w:tcPr>
            <w:tcW w:w="5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14DEF68" w14:textId="77777777" w:rsidR="009730C3" w:rsidRPr="008242AC" w:rsidRDefault="009730C3" w:rsidP="005F6355">
            <w:pPr>
              <w:pStyle w:val="Overskrift2"/>
            </w:pPr>
            <w:r w:rsidRPr="008242AC">
              <w:t>Ja</w:t>
            </w:r>
          </w:p>
        </w:tc>
        <w:tc>
          <w:tcPr>
            <w:tcW w:w="5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5E633DD" w14:textId="2E80DDB1" w:rsidR="009730C3" w:rsidRPr="008242AC" w:rsidRDefault="009730C3" w:rsidP="005F6355">
            <w:pPr>
              <w:pStyle w:val="Overskrift2"/>
            </w:pPr>
            <w:r w:rsidRPr="008242AC">
              <w:t>Nei</w:t>
            </w:r>
          </w:p>
        </w:tc>
        <w:tc>
          <w:tcPr>
            <w:tcW w:w="41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B6058E9" w14:textId="77777777" w:rsidR="009730C3" w:rsidRPr="008242AC" w:rsidRDefault="009730C3" w:rsidP="005F6355">
            <w:pPr>
              <w:pStyle w:val="Overskrift2"/>
            </w:pPr>
            <w:r w:rsidRPr="008242AC">
              <w:t>kommentar</w:t>
            </w:r>
          </w:p>
        </w:tc>
      </w:tr>
      <w:tr w:rsidR="008242AC" w:rsidRPr="008242AC" w14:paraId="29655DB1" w14:textId="77777777" w:rsidTr="005F6355">
        <w:trPr>
          <w:trHeight w:val="144"/>
        </w:trPr>
        <w:tc>
          <w:tcPr>
            <w:tcW w:w="53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B0C08C2" w14:textId="77777777" w:rsidR="009730C3" w:rsidRPr="008242AC" w:rsidRDefault="009730C3" w:rsidP="005F6355">
            <w:pPr>
              <w:spacing w:afterLines="40" w:after="96" w:line="240" w:lineRule="auto"/>
              <w:rPr>
                <w:rFonts w:eastAsia="Times New Roman" w:cstheme="minorHAnsi"/>
                <w:b/>
                <w:bCs/>
                <w:kern w:val="0"/>
                <w:lang w:eastAsia="nb-NO"/>
                <w14:ligatures w14:val="none"/>
              </w:rPr>
            </w:pPr>
            <w:r w:rsidRPr="008242AC">
              <w:rPr>
                <w:rFonts w:eastAsia="Times New Roman" w:cstheme="minorHAnsi"/>
                <w:b/>
                <w:bCs/>
                <w:kern w:val="0"/>
                <w:lang w:eastAsia="nb-NO"/>
                <w14:ligatures w14:val="none"/>
              </w:rPr>
              <w:t>Krav</w:t>
            </w:r>
          </w:p>
        </w:tc>
        <w:tc>
          <w:tcPr>
            <w:tcW w:w="5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7B8EFE4" w14:textId="77777777" w:rsidR="009730C3" w:rsidRPr="008242AC" w:rsidRDefault="009730C3" w:rsidP="005F6355">
            <w:pPr>
              <w:spacing w:afterLines="40" w:after="96" w:line="240" w:lineRule="auto"/>
              <w:rPr>
                <w:rFonts w:eastAsia="Times New Roman" w:cstheme="minorHAnsi"/>
                <w:b/>
                <w:bCs/>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CD7C995" w14:textId="77777777" w:rsidR="009730C3" w:rsidRPr="008242AC" w:rsidRDefault="009730C3" w:rsidP="005F6355">
            <w:pPr>
              <w:spacing w:afterLines="40" w:after="96" w:line="240" w:lineRule="auto"/>
              <w:jc w:val="both"/>
              <w:rPr>
                <w:rFonts w:eastAsia="Times New Roman" w:cstheme="minorHAnsi"/>
                <w:b/>
                <w:bCs/>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D5D251B" w14:textId="77777777" w:rsidR="009730C3" w:rsidRPr="008242AC" w:rsidRDefault="009730C3" w:rsidP="005F6355">
            <w:pPr>
              <w:spacing w:afterLines="40" w:after="96" w:line="240" w:lineRule="auto"/>
              <w:rPr>
                <w:rFonts w:eastAsia="Times New Roman" w:cstheme="minorHAnsi"/>
                <w:b/>
                <w:kern w:val="0"/>
                <w:lang w:eastAsia="nb-NO"/>
                <w14:ligatures w14:val="none"/>
              </w:rPr>
            </w:pPr>
          </w:p>
        </w:tc>
      </w:tr>
      <w:tr w:rsidR="008242AC" w:rsidRPr="008242AC" w14:paraId="42D07D42" w14:textId="77777777" w:rsidTr="005F6355">
        <w:trPr>
          <w:trHeight w:val="144"/>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30C823E5" w14:textId="77777777" w:rsidR="009730C3" w:rsidRPr="008242AC" w:rsidRDefault="009730C3" w:rsidP="005F6355">
            <w:pPr>
              <w:spacing w:afterLines="40" w:after="96" w:line="240" w:lineRule="auto"/>
              <w:rPr>
                <w:rFonts w:eastAsia="Times New Roman" w:cstheme="minorHAnsi"/>
                <w:kern w:val="0"/>
                <w:shd w:val="clear" w:color="auto" w:fill="FFFFFF"/>
                <w:lang w:eastAsia="nb-NO"/>
                <w14:ligatures w14:val="none"/>
              </w:rPr>
            </w:pPr>
            <w:r w:rsidRPr="008242AC">
              <w:rPr>
                <w:rFonts w:eastAsia="Times New Roman" w:cstheme="minorHAnsi"/>
                <w:kern w:val="0"/>
                <w:lang w:eastAsia="nb-NO"/>
                <w14:ligatures w14:val="none"/>
              </w:rPr>
              <w:t>Er krav til helsemessig tilfredsstillende inneklima herunder temperatur, fuktighet, trekk, luftkvalitet, lukt, stråling og beskyttelse mot giftige eller helsefarlige stoffer, oppfylt?</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0915E4CE"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27F779CB" w14:textId="77777777" w:rsidR="009730C3" w:rsidRPr="008242AC" w:rsidRDefault="009730C3" w:rsidP="005F6355">
            <w:pPr>
              <w:spacing w:afterLines="40" w:after="96" w:line="240" w:lineRule="auto"/>
              <w:jc w:val="both"/>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5C083B1C"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214E07" w:rsidRPr="008242AC" w14:paraId="0A0D2575" w14:textId="77777777" w:rsidTr="005F6355">
        <w:trPr>
          <w:trHeight w:val="144"/>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2517D139" w14:textId="75C8C790" w:rsidR="00214E07" w:rsidRPr="00214E07" w:rsidRDefault="00214E07" w:rsidP="005F6355">
            <w:pPr>
              <w:spacing w:afterLines="40" w:after="96" w:line="240" w:lineRule="auto"/>
              <w:rPr>
                <w:rFonts w:eastAsia="Times New Roman" w:cstheme="minorHAnsi"/>
                <w:kern w:val="0"/>
                <w:highlight w:val="yellow"/>
                <w:lang w:eastAsia="nb-NO"/>
                <w14:ligatures w14:val="none"/>
              </w:rPr>
            </w:pPr>
            <w:r w:rsidRPr="00D83F94">
              <w:rPr>
                <w:rFonts w:eastAsia="Times New Roman" w:cstheme="minorHAnsi"/>
                <w:kern w:val="0"/>
                <w:lang w:eastAsia="nb-NO"/>
                <w14:ligatures w14:val="none"/>
              </w:rPr>
              <w:t>Er radonnivå under tiltaksverdien? (</w:t>
            </w:r>
            <w:r w:rsidR="00D83F94">
              <w:rPr>
                <w:rFonts w:eastAsia="Times New Roman" w:cstheme="minorHAnsi"/>
                <w:kern w:val="0"/>
                <w:lang w:eastAsia="nb-NO"/>
                <w14:ligatures w14:val="none"/>
              </w:rPr>
              <w:t>S</w:t>
            </w:r>
            <w:r w:rsidRPr="00D83F94">
              <w:rPr>
                <w:rFonts w:eastAsia="Times New Roman" w:cstheme="minorHAnsi"/>
                <w:kern w:val="0"/>
                <w:lang w:eastAsia="nb-NO"/>
                <w14:ligatures w14:val="none"/>
              </w:rPr>
              <w:t>trålevernforskriften)</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1DC22EDB" w14:textId="77777777" w:rsidR="00214E07" w:rsidRPr="008242AC" w:rsidRDefault="00214E07"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3D8C5569" w14:textId="77777777" w:rsidR="00214E07" w:rsidRPr="008242AC" w:rsidRDefault="00214E07" w:rsidP="005F6355">
            <w:pPr>
              <w:spacing w:afterLines="40" w:after="96" w:line="240" w:lineRule="auto"/>
              <w:jc w:val="both"/>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4BB56C6B" w14:textId="77777777" w:rsidR="00214E07" w:rsidRPr="008242AC" w:rsidRDefault="00214E07" w:rsidP="005F6355">
            <w:pPr>
              <w:spacing w:afterLines="40" w:after="96" w:line="240" w:lineRule="auto"/>
              <w:rPr>
                <w:rFonts w:eastAsia="Times New Roman" w:cstheme="minorHAnsi"/>
                <w:kern w:val="0"/>
                <w:lang w:eastAsia="nb-NO"/>
                <w14:ligatures w14:val="none"/>
              </w:rPr>
            </w:pPr>
          </w:p>
        </w:tc>
      </w:tr>
      <w:tr w:rsidR="008242AC" w:rsidRPr="008242AC" w14:paraId="2DBFA1CB" w14:textId="77777777" w:rsidTr="005F6355">
        <w:trPr>
          <w:trHeight w:val="144"/>
        </w:trPr>
        <w:tc>
          <w:tcPr>
            <w:tcW w:w="5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622FE2" w14:textId="77777777" w:rsidR="009730C3" w:rsidRPr="008242AC" w:rsidRDefault="009730C3" w:rsidP="005F6355">
            <w:pPr>
              <w:spacing w:afterLines="40" w:after="96" w:line="240" w:lineRule="auto"/>
              <w:rPr>
                <w:rFonts w:eastAsia="Times New Roman" w:cstheme="minorHAnsi"/>
                <w:b/>
                <w:bCs/>
                <w:kern w:val="0"/>
                <w:lang w:eastAsia="nb-NO"/>
                <w14:ligatures w14:val="none"/>
              </w:rPr>
            </w:pPr>
            <w:r w:rsidRPr="008242AC">
              <w:rPr>
                <w:rFonts w:eastAsia="Times New Roman" w:cstheme="minorHAnsi"/>
                <w:b/>
                <w:bCs/>
                <w:kern w:val="0"/>
                <w:lang w:eastAsia="nb-NO"/>
                <w14:ligatures w14:val="none"/>
              </w:rPr>
              <w:t>Faglig normering</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D3C1F2"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C460BD" w14:textId="77777777" w:rsidR="009730C3" w:rsidRPr="008242AC" w:rsidRDefault="009730C3" w:rsidP="005F6355">
            <w:pPr>
              <w:spacing w:afterLines="40" w:after="96" w:line="240" w:lineRule="auto"/>
              <w:jc w:val="both"/>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C02E5D"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34E6A0D6" w14:textId="77777777" w:rsidTr="005F6355">
        <w:trPr>
          <w:trHeight w:val="144"/>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2BAEB3E7"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Følges faglige normer for inneklima?</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68385F83"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55B50014" w14:textId="77777777" w:rsidR="009730C3" w:rsidRPr="008242AC" w:rsidRDefault="009730C3" w:rsidP="005F6355">
            <w:pPr>
              <w:spacing w:afterLines="40" w:after="96" w:line="240" w:lineRule="auto"/>
              <w:jc w:val="both"/>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1BD0D0CA"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69E98309" w14:textId="77777777" w:rsidTr="005F6355">
        <w:trPr>
          <w:trHeight w:val="144"/>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69C55727"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Annet:</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52AD72D8"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631BB616" w14:textId="77777777" w:rsidR="009730C3" w:rsidRPr="008242AC" w:rsidRDefault="009730C3" w:rsidP="005F6355">
            <w:pPr>
              <w:spacing w:afterLines="40" w:after="96" w:line="240" w:lineRule="auto"/>
              <w:jc w:val="both"/>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3925603B"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38F532A9" w14:textId="77777777" w:rsidTr="005F6355">
        <w:trPr>
          <w:trHeight w:val="144"/>
        </w:trPr>
        <w:tc>
          <w:tcPr>
            <w:tcW w:w="53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E54D4AD" w14:textId="77777777" w:rsidR="009730C3" w:rsidRPr="008242AC" w:rsidRDefault="009730C3" w:rsidP="005F6355">
            <w:pPr>
              <w:pStyle w:val="Overskrift2"/>
            </w:pPr>
            <w:r w:rsidRPr="008242AC">
              <w:t>§ 7. Lysforhold</w:t>
            </w:r>
          </w:p>
        </w:tc>
        <w:tc>
          <w:tcPr>
            <w:tcW w:w="5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76FB39C" w14:textId="77777777" w:rsidR="009730C3" w:rsidRPr="008242AC" w:rsidRDefault="009730C3" w:rsidP="005F6355">
            <w:pPr>
              <w:pStyle w:val="Overskrift2"/>
            </w:pPr>
            <w:r w:rsidRPr="008242AC">
              <w:t>Ja</w:t>
            </w:r>
          </w:p>
        </w:tc>
        <w:tc>
          <w:tcPr>
            <w:tcW w:w="5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34A3B70" w14:textId="140F6ACC" w:rsidR="009730C3" w:rsidRPr="008242AC" w:rsidRDefault="009730C3" w:rsidP="005F6355">
            <w:pPr>
              <w:pStyle w:val="Overskrift2"/>
            </w:pPr>
            <w:r w:rsidRPr="008242AC">
              <w:t>Ne</w:t>
            </w:r>
            <w:r w:rsidR="008242AC" w:rsidRPr="008242AC">
              <w:t>i</w:t>
            </w:r>
          </w:p>
        </w:tc>
        <w:tc>
          <w:tcPr>
            <w:tcW w:w="41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1D73ABE" w14:textId="77777777" w:rsidR="009730C3" w:rsidRPr="008242AC" w:rsidRDefault="009730C3" w:rsidP="005F6355">
            <w:pPr>
              <w:pStyle w:val="Overskrift2"/>
            </w:pPr>
            <w:r w:rsidRPr="008242AC">
              <w:t>kommentar</w:t>
            </w:r>
          </w:p>
        </w:tc>
      </w:tr>
      <w:tr w:rsidR="008242AC" w:rsidRPr="008242AC" w14:paraId="72B3B489" w14:textId="77777777" w:rsidTr="005F6355">
        <w:trPr>
          <w:trHeight w:val="144"/>
        </w:trPr>
        <w:tc>
          <w:tcPr>
            <w:tcW w:w="53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1A55A9C" w14:textId="77777777" w:rsidR="009730C3" w:rsidRPr="008242AC" w:rsidRDefault="009730C3" w:rsidP="005F6355">
            <w:pPr>
              <w:spacing w:afterLines="40" w:after="96" w:line="240" w:lineRule="auto"/>
              <w:rPr>
                <w:rFonts w:eastAsia="Times New Roman" w:cstheme="minorHAnsi"/>
                <w:b/>
                <w:bCs/>
                <w:kern w:val="0"/>
                <w:lang w:eastAsia="nb-NO"/>
                <w14:ligatures w14:val="none"/>
              </w:rPr>
            </w:pPr>
            <w:r w:rsidRPr="008242AC">
              <w:rPr>
                <w:rFonts w:eastAsia="Times New Roman" w:cstheme="minorHAnsi"/>
                <w:b/>
                <w:bCs/>
                <w:kern w:val="0"/>
                <w:lang w:eastAsia="nb-NO"/>
                <w14:ligatures w14:val="none"/>
              </w:rPr>
              <w:t>Krav</w:t>
            </w:r>
          </w:p>
        </w:tc>
        <w:tc>
          <w:tcPr>
            <w:tcW w:w="5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F91DBA7" w14:textId="77777777" w:rsidR="009730C3" w:rsidRPr="008242AC" w:rsidRDefault="009730C3" w:rsidP="005F6355">
            <w:pPr>
              <w:spacing w:afterLines="40" w:after="96" w:line="240" w:lineRule="auto"/>
              <w:rPr>
                <w:rFonts w:eastAsia="Times New Roman" w:cstheme="minorHAnsi"/>
                <w:b/>
                <w:bCs/>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9A46C5D" w14:textId="77777777" w:rsidR="009730C3" w:rsidRPr="008242AC" w:rsidRDefault="009730C3" w:rsidP="005F6355">
            <w:pPr>
              <w:spacing w:afterLines="40" w:after="96" w:line="240" w:lineRule="auto"/>
              <w:jc w:val="both"/>
              <w:rPr>
                <w:rFonts w:eastAsia="Times New Roman" w:cstheme="minorHAnsi"/>
                <w:b/>
                <w:bCs/>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3DDE556" w14:textId="77777777" w:rsidR="009730C3" w:rsidRPr="008242AC" w:rsidRDefault="009730C3" w:rsidP="005F6355">
            <w:pPr>
              <w:spacing w:afterLines="40" w:after="96" w:line="240" w:lineRule="auto"/>
              <w:rPr>
                <w:rFonts w:eastAsia="Times New Roman" w:cstheme="minorHAnsi"/>
                <w:b/>
                <w:kern w:val="0"/>
                <w:lang w:eastAsia="nb-NO"/>
                <w14:ligatures w14:val="none"/>
              </w:rPr>
            </w:pPr>
          </w:p>
        </w:tc>
      </w:tr>
      <w:tr w:rsidR="008242AC" w:rsidRPr="008242AC" w14:paraId="3E562A60" w14:textId="77777777" w:rsidTr="005F6355">
        <w:trPr>
          <w:trHeight w:val="397"/>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7321D09F"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Har alle lokaler helsemessig tilfredsstillende dagslys og utsyn, med mindre det for deler av lokalene av åpenbare grunner ikke er ønskelig eller nødvendig?</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734D507B"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78156E19" w14:textId="77777777" w:rsidR="009730C3" w:rsidRPr="008242AC" w:rsidRDefault="009730C3" w:rsidP="005F6355">
            <w:pPr>
              <w:spacing w:afterLines="40" w:after="96" w:line="240" w:lineRule="auto"/>
              <w:jc w:val="both"/>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692DB92E" w14:textId="77777777" w:rsidR="009730C3" w:rsidRPr="008242AC" w:rsidRDefault="009730C3" w:rsidP="005F6355">
            <w:pPr>
              <w:spacing w:afterLines="40" w:after="96" w:line="240" w:lineRule="auto"/>
              <w:rPr>
                <w:rFonts w:eastAsia="Times New Roman" w:cstheme="minorHAnsi"/>
                <w:kern w:val="0"/>
                <w:lang w:eastAsia="nb-NO"/>
                <w14:ligatures w14:val="none"/>
              </w:rPr>
            </w:pPr>
          </w:p>
          <w:p w14:paraId="1A25FC8B"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2565738D" w14:textId="77777777" w:rsidTr="005F6355">
        <w:trPr>
          <w:trHeight w:val="480"/>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0AA48277"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 xml:space="preserve">Har virksomhetens lokaler og uteområder en tilfredsstillende belysning som er tilpasset planlagt bruk? </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642DBDAF"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49D2D417" w14:textId="77777777" w:rsidR="009730C3" w:rsidRPr="008242AC" w:rsidRDefault="009730C3" w:rsidP="005F6355">
            <w:pPr>
              <w:spacing w:afterLines="40" w:after="96" w:line="240" w:lineRule="auto"/>
              <w:jc w:val="both"/>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381F5750"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46B7CBCD" w14:textId="77777777" w:rsidTr="005F6355">
        <w:trPr>
          <w:trHeight w:val="252"/>
        </w:trPr>
        <w:tc>
          <w:tcPr>
            <w:tcW w:w="5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0EB9BF" w14:textId="77777777" w:rsidR="009730C3" w:rsidRPr="008242AC" w:rsidRDefault="009730C3" w:rsidP="005F6355">
            <w:pPr>
              <w:spacing w:afterLines="40" w:after="96" w:line="240" w:lineRule="auto"/>
              <w:rPr>
                <w:rFonts w:eastAsia="Times New Roman" w:cstheme="minorHAnsi"/>
                <w:b/>
                <w:bCs/>
                <w:kern w:val="0"/>
                <w:lang w:eastAsia="nb-NO"/>
                <w14:ligatures w14:val="none"/>
              </w:rPr>
            </w:pPr>
            <w:r w:rsidRPr="008242AC">
              <w:rPr>
                <w:rFonts w:eastAsia="Times New Roman" w:cstheme="minorHAnsi"/>
                <w:b/>
                <w:bCs/>
                <w:kern w:val="0"/>
                <w:lang w:eastAsia="nb-NO"/>
                <w14:ligatures w14:val="none"/>
              </w:rPr>
              <w:t>Faglig normering</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F89FD8"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18D192" w14:textId="77777777" w:rsidR="009730C3" w:rsidRPr="008242AC" w:rsidRDefault="009730C3" w:rsidP="005F6355">
            <w:pPr>
              <w:spacing w:afterLines="40" w:after="96" w:line="240" w:lineRule="auto"/>
              <w:jc w:val="both"/>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2CBF67"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1EEEEDB8" w14:textId="77777777" w:rsidTr="005F6355">
        <w:trPr>
          <w:trHeight w:val="480"/>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14125B35"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Har virksomheten rutiner for bruk av eventuelle grupperom uten dagslys og utsyn?</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1F41AAAA"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353D0E41" w14:textId="77777777" w:rsidR="009730C3" w:rsidRPr="008242AC" w:rsidRDefault="009730C3" w:rsidP="005F6355">
            <w:pPr>
              <w:spacing w:afterLines="40" w:after="96" w:line="240" w:lineRule="auto"/>
              <w:jc w:val="both"/>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0258ACEF"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17A4059E" w14:textId="77777777" w:rsidTr="005F6355">
        <w:trPr>
          <w:trHeight w:val="492"/>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4F227BB8" w14:textId="36CDFD03"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 xml:space="preserve">Følges normer for belysningsstyrke i </w:t>
            </w:r>
            <w:r w:rsidR="009602B8" w:rsidRPr="008242AC">
              <w:rPr>
                <w:rFonts w:eastAsia="Times New Roman" w:cstheme="minorHAnsi"/>
                <w:kern w:val="0"/>
                <w:lang w:eastAsia="nb-NO"/>
                <w14:ligatures w14:val="none"/>
              </w:rPr>
              <w:t>NS-EN- 12</w:t>
            </w:r>
            <w:r w:rsidR="00680437" w:rsidRPr="008242AC">
              <w:rPr>
                <w:rFonts w:eastAsia="Times New Roman" w:cstheme="minorHAnsi"/>
                <w:kern w:val="0"/>
                <w:lang w:eastAsia="nb-NO"/>
                <w14:ligatures w14:val="none"/>
              </w:rPr>
              <w:t>464-1 i</w:t>
            </w:r>
            <w:r w:rsidRPr="008242AC">
              <w:rPr>
                <w:rFonts w:eastAsia="Times New Roman" w:cstheme="minorHAnsi"/>
                <w:kern w:val="0"/>
                <w:lang w:eastAsia="nb-NO"/>
                <w14:ligatures w14:val="none"/>
              </w:rPr>
              <w:t>nnendørs og på uteområdet?</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78F12472"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56102B1D" w14:textId="77777777" w:rsidR="009730C3" w:rsidRPr="008242AC" w:rsidRDefault="009730C3" w:rsidP="005F6355">
            <w:pPr>
              <w:spacing w:afterLines="40" w:after="96" w:line="240" w:lineRule="auto"/>
              <w:jc w:val="both"/>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4552E18F"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5B699C22" w14:textId="77777777" w:rsidTr="005F6355">
        <w:trPr>
          <w:trHeight w:val="240"/>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0A7829A3"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Annet:</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3EE1FE46"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7EE495C6" w14:textId="77777777" w:rsidR="009730C3" w:rsidRPr="008242AC" w:rsidRDefault="009730C3" w:rsidP="005F6355">
            <w:pPr>
              <w:spacing w:afterLines="40" w:after="96" w:line="240" w:lineRule="auto"/>
              <w:jc w:val="both"/>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2252BEAC"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2BACC276" w14:textId="77777777" w:rsidTr="005F6355">
        <w:trPr>
          <w:trHeight w:val="240"/>
        </w:trPr>
        <w:tc>
          <w:tcPr>
            <w:tcW w:w="53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D97A169" w14:textId="77777777" w:rsidR="009730C3" w:rsidRPr="008242AC" w:rsidRDefault="009730C3" w:rsidP="005F6355">
            <w:pPr>
              <w:pStyle w:val="Overskrift2"/>
            </w:pPr>
            <w:r w:rsidRPr="008242AC">
              <w:t>§ 8. Lydforhold</w:t>
            </w:r>
          </w:p>
        </w:tc>
        <w:tc>
          <w:tcPr>
            <w:tcW w:w="5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D1829EA" w14:textId="77777777" w:rsidR="009730C3" w:rsidRPr="008242AC" w:rsidRDefault="009730C3" w:rsidP="005F6355">
            <w:pPr>
              <w:pStyle w:val="Overskrift2"/>
            </w:pPr>
            <w:r w:rsidRPr="008242AC">
              <w:t>Ja</w:t>
            </w:r>
          </w:p>
        </w:tc>
        <w:tc>
          <w:tcPr>
            <w:tcW w:w="5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30CB7B8" w14:textId="39333E78" w:rsidR="009730C3" w:rsidRPr="008242AC" w:rsidRDefault="009730C3" w:rsidP="005F6355">
            <w:pPr>
              <w:pStyle w:val="Overskrift2"/>
            </w:pPr>
            <w:r w:rsidRPr="008242AC">
              <w:t>Nei</w:t>
            </w:r>
          </w:p>
        </w:tc>
        <w:tc>
          <w:tcPr>
            <w:tcW w:w="41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F0F325" w14:textId="77777777" w:rsidR="009730C3" w:rsidRPr="008242AC" w:rsidRDefault="009730C3" w:rsidP="005F6355">
            <w:pPr>
              <w:pStyle w:val="Overskrift2"/>
            </w:pPr>
            <w:r w:rsidRPr="008242AC">
              <w:t>kommentar</w:t>
            </w:r>
          </w:p>
        </w:tc>
      </w:tr>
      <w:tr w:rsidR="008242AC" w:rsidRPr="008242AC" w14:paraId="388A8756" w14:textId="77777777" w:rsidTr="005F6355">
        <w:trPr>
          <w:trHeight w:val="240"/>
        </w:trPr>
        <w:tc>
          <w:tcPr>
            <w:tcW w:w="53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DACF1A0" w14:textId="77777777" w:rsidR="009730C3" w:rsidRPr="008242AC" w:rsidRDefault="009730C3" w:rsidP="005F6355">
            <w:pPr>
              <w:spacing w:afterLines="40" w:after="96" w:line="240" w:lineRule="auto"/>
              <w:rPr>
                <w:rFonts w:eastAsia="Times New Roman" w:cstheme="minorHAnsi"/>
                <w:b/>
                <w:bCs/>
                <w:kern w:val="0"/>
                <w:lang w:eastAsia="nb-NO"/>
                <w14:ligatures w14:val="none"/>
              </w:rPr>
            </w:pPr>
            <w:r w:rsidRPr="008242AC">
              <w:rPr>
                <w:rFonts w:eastAsia="Times New Roman" w:cstheme="minorHAnsi"/>
                <w:b/>
                <w:bCs/>
                <w:kern w:val="0"/>
                <w:lang w:eastAsia="nb-NO"/>
                <w14:ligatures w14:val="none"/>
              </w:rPr>
              <w:t>Krav</w:t>
            </w:r>
          </w:p>
        </w:tc>
        <w:tc>
          <w:tcPr>
            <w:tcW w:w="5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EBE48EA" w14:textId="77777777" w:rsidR="009730C3" w:rsidRPr="008242AC" w:rsidRDefault="009730C3" w:rsidP="005F6355">
            <w:pPr>
              <w:spacing w:afterLines="40" w:after="96" w:line="240" w:lineRule="auto"/>
              <w:rPr>
                <w:rFonts w:eastAsia="Times New Roman" w:cstheme="minorHAnsi"/>
                <w:b/>
                <w:bCs/>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4FFFEEB" w14:textId="77777777" w:rsidR="009730C3" w:rsidRPr="008242AC" w:rsidRDefault="009730C3" w:rsidP="005F6355">
            <w:pPr>
              <w:spacing w:afterLines="40" w:after="96" w:line="240" w:lineRule="auto"/>
              <w:jc w:val="both"/>
              <w:rPr>
                <w:rFonts w:eastAsia="Times New Roman" w:cstheme="minorHAnsi"/>
                <w:b/>
                <w:bCs/>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BE342E7" w14:textId="77777777" w:rsidR="009730C3" w:rsidRPr="008242AC" w:rsidRDefault="009730C3" w:rsidP="005F6355">
            <w:pPr>
              <w:spacing w:afterLines="40" w:after="96" w:line="240" w:lineRule="auto"/>
              <w:rPr>
                <w:rFonts w:eastAsia="Times New Roman" w:cstheme="minorHAnsi"/>
                <w:b/>
                <w:kern w:val="0"/>
                <w:lang w:eastAsia="nb-NO"/>
                <w14:ligatures w14:val="none"/>
              </w:rPr>
            </w:pPr>
          </w:p>
        </w:tc>
      </w:tr>
      <w:tr w:rsidR="008242AC" w:rsidRPr="008242AC" w14:paraId="1B08EA2D" w14:textId="77777777" w:rsidTr="005F6355">
        <w:trPr>
          <w:trHeight w:val="972"/>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297938B5" w14:textId="16678952"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Er lokaler og uteområder utformet og innredet slik at barn og elever er beskyttet mot støy, og slik at deres oppmerksomhet ikke svekkes eller samtale vanskeliggjøres?</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2A813ECA"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3B52865A" w14:textId="77777777" w:rsidR="009730C3" w:rsidRPr="008242AC" w:rsidRDefault="009730C3" w:rsidP="005F6355">
            <w:pPr>
              <w:spacing w:afterLines="40" w:after="96" w:line="240" w:lineRule="auto"/>
              <w:jc w:val="both"/>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67F902A9" w14:textId="77777777" w:rsidR="009730C3" w:rsidRPr="008242AC" w:rsidRDefault="009730C3" w:rsidP="005F6355">
            <w:pPr>
              <w:spacing w:afterLines="40" w:after="96" w:line="240" w:lineRule="auto"/>
              <w:rPr>
                <w:rFonts w:eastAsia="Times New Roman" w:cstheme="minorHAnsi"/>
                <w:kern w:val="0"/>
                <w:lang w:eastAsia="nb-NO"/>
                <w14:ligatures w14:val="none"/>
              </w:rPr>
            </w:pPr>
          </w:p>
          <w:p w14:paraId="56E7F0AC"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1ABBF092" w14:textId="77777777" w:rsidTr="005F6355">
        <w:trPr>
          <w:trHeight w:val="252"/>
        </w:trPr>
        <w:tc>
          <w:tcPr>
            <w:tcW w:w="5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0C8535" w14:textId="77777777" w:rsidR="009730C3" w:rsidRPr="008242AC" w:rsidRDefault="009730C3" w:rsidP="005F6355">
            <w:pPr>
              <w:spacing w:afterLines="40" w:after="96" w:line="240" w:lineRule="auto"/>
              <w:rPr>
                <w:rFonts w:eastAsia="Times New Roman" w:cstheme="minorHAnsi"/>
                <w:b/>
                <w:bCs/>
                <w:kern w:val="0"/>
                <w:lang w:eastAsia="nb-NO"/>
                <w14:ligatures w14:val="none"/>
              </w:rPr>
            </w:pPr>
            <w:r w:rsidRPr="008242AC">
              <w:rPr>
                <w:rFonts w:eastAsia="Times New Roman" w:cstheme="minorHAnsi"/>
                <w:b/>
                <w:bCs/>
                <w:kern w:val="0"/>
                <w:lang w:eastAsia="nb-NO"/>
                <w14:ligatures w14:val="none"/>
              </w:rPr>
              <w:t>Faglig normering</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5F1952"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5B3B2D" w14:textId="77777777" w:rsidR="009730C3" w:rsidRPr="008242AC" w:rsidRDefault="009730C3" w:rsidP="005F6355">
            <w:pPr>
              <w:spacing w:afterLines="40" w:after="96" w:line="240" w:lineRule="auto"/>
              <w:jc w:val="both"/>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FA05C4"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1480BECF" w14:textId="77777777" w:rsidTr="005F6355">
        <w:trPr>
          <w:trHeight w:val="720"/>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6692EBAF" w14:textId="1D0BC1D1"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Tilfredsstiller støy fra tekniske installasjoner krav som beskrevet i gjeldende NS 8175 inne og ute?</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2D6880E0"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1D24E539" w14:textId="77777777" w:rsidR="009730C3" w:rsidRPr="008242AC" w:rsidRDefault="009730C3" w:rsidP="005F6355">
            <w:pPr>
              <w:spacing w:afterLines="40" w:after="96" w:line="240" w:lineRule="auto"/>
              <w:jc w:val="both"/>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2B7A7900"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18276812" w14:textId="77777777" w:rsidTr="005F6355">
        <w:trPr>
          <w:trHeight w:val="732"/>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2A24BB74"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cstheme="minorHAnsi"/>
                <w:shd w:val="clear" w:color="auto" w:fill="FFFFFF"/>
              </w:rPr>
              <w:lastRenderedPageBreak/>
              <w:t>Er det hensiktsmessig akustisk demping, luftlydisolasjon, romdisponering, plassering og bruk av rommene som gir gode lydforhold?</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5E382A14"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2BB33269" w14:textId="77777777" w:rsidR="009730C3" w:rsidRPr="008242AC" w:rsidRDefault="009730C3" w:rsidP="005F6355">
            <w:pPr>
              <w:spacing w:afterLines="40" w:after="96" w:line="240" w:lineRule="auto"/>
              <w:jc w:val="both"/>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14A1A443"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52CBC387" w14:textId="77777777" w:rsidTr="005F6355">
        <w:trPr>
          <w:trHeight w:val="492"/>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63BAF07F" w14:textId="02019874"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Annet:</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15A928E8"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15930DEC" w14:textId="77777777" w:rsidR="009730C3" w:rsidRPr="008242AC" w:rsidRDefault="009730C3" w:rsidP="005F6355">
            <w:pPr>
              <w:spacing w:afterLines="40" w:after="96" w:line="240" w:lineRule="auto"/>
              <w:jc w:val="both"/>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4589CEB5"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597EB0C9" w14:textId="77777777" w:rsidTr="005F6355">
        <w:trPr>
          <w:trHeight w:val="240"/>
        </w:trPr>
        <w:tc>
          <w:tcPr>
            <w:tcW w:w="53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E1900B6" w14:textId="77777777" w:rsidR="009730C3" w:rsidRPr="008242AC" w:rsidRDefault="009730C3" w:rsidP="005F6355">
            <w:pPr>
              <w:pStyle w:val="Overskrift2"/>
            </w:pPr>
            <w:r w:rsidRPr="008242AC">
              <w:t>§ 9. Måltider og spisetid</w:t>
            </w:r>
          </w:p>
        </w:tc>
        <w:tc>
          <w:tcPr>
            <w:tcW w:w="5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03D2AD2" w14:textId="77777777" w:rsidR="009730C3" w:rsidRPr="008242AC" w:rsidRDefault="009730C3" w:rsidP="005F6355">
            <w:pPr>
              <w:pStyle w:val="Overskrift2"/>
            </w:pPr>
            <w:r w:rsidRPr="008242AC">
              <w:t>Ja</w:t>
            </w:r>
          </w:p>
        </w:tc>
        <w:tc>
          <w:tcPr>
            <w:tcW w:w="5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5A098EC" w14:textId="3C12D2F1" w:rsidR="009730C3" w:rsidRPr="008242AC" w:rsidRDefault="009730C3" w:rsidP="005F6355">
            <w:pPr>
              <w:pStyle w:val="Overskrift2"/>
            </w:pPr>
            <w:r w:rsidRPr="008242AC">
              <w:t>Nei</w:t>
            </w:r>
          </w:p>
        </w:tc>
        <w:tc>
          <w:tcPr>
            <w:tcW w:w="41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D177F63" w14:textId="77777777" w:rsidR="009730C3" w:rsidRPr="008242AC" w:rsidRDefault="009730C3" w:rsidP="005F6355">
            <w:pPr>
              <w:pStyle w:val="Overskrift2"/>
            </w:pPr>
            <w:r w:rsidRPr="008242AC">
              <w:t>kommentar</w:t>
            </w:r>
          </w:p>
        </w:tc>
      </w:tr>
      <w:tr w:rsidR="008242AC" w:rsidRPr="008242AC" w14:paraId="798707F3" w14:textId="77777777" w:rsidTr="005F6355">
        <w:trPr>
          <w:trHeight w:val="240"/>
        </w:trPr>
        <w:tc>
          <w:tcPr>
            <w:tcW w:w="53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C50F538" w14:textId="77777777" w:rsidR="009730C3" w:rsidRPr="008242AC" w:rsidRDefault="009730C3" w:rsidP="005F6355">
            <w:pPr>
              <w:spacing w:afterLines="40" w:after="96" w:line="240" w:lineRule="auto"/>
              <w:rPr>
                <w:rFonts w:eastAsia="Times New Roman" w:cstheme="minorHAnsi"/>
                <w:b/>
                <w:bCs/>
                <w:kern w:val="0"/>
                <w:lang w:eastAsia="nb-NO"/>
                <w14:ligatures w14:val="none"/>
              </w:rPr>
            </w:pPr>
            <w:r w:rsidRPr="008242AC">
              <w:rPr>
                <w:rFonts w:eastAsia="Times New Roman" w:cstheme="minorHAnsi"/>
                <w:b/>
                <w:bCs/>
                <w:kern w:val="0"/>
                <w:lang w:eastAsia="nb-NO"/>
                <w14:ligatures w14:val="none"/>
              </w:rPr>
              <w:t>Krav</w:t>
            </w:r>
          </w:p>
        </w:tc>
        <w:tc>
          <w:tcPr>
            <w:tcW w:w="5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8DC5C40"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8CC0DA5" w14:textId="77777777" w:rsidR="009730C3" w:rsidRPr="008242AC" w:rsidRDefault="009730C3" w:rsidP="005F6355">
            <w:pPr>
              <w:spacing w:afterLines="40" w:after="96" w:line="240" w:lineRule="auto"/>
              <w:jc w:val="both"/>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34394E" w14:textId="77777777" w:rsidR="009730C3" w:rsidRPr="008242AC" w:rsidRDefault="009730C3" w:rsidP="005F6355">
            <w:pPr>
              <w:spacing w:afterLines="40" w:after="96" w:line="240" w:lineRule="auto"/>
              <w:rPr>
                <w:rFonts w:eastAsia="Times New Roman" w:cstheme="minorHAnsi"/>
                <w:b/>
                <w:kern w:val="0"/>
                <w:lang w:eastAsia="nb-NO"/>
                <w14:ligatures w14:val="none"/>
              </w:rPr>
            </w:pPr>
          </w:p>
        </w:tc>
      </w:tr>
      <w:tr w:rsidR="008242AC" w:rsidRPr="008242AC" w14:paraId="24722FD3" w14:textId="77777777" w:rsidTr="005F6355">
        <w:trPr>
          <w:trHeight w:val="492"/>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4C48F255"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Legges det til rette for gode rammer som ivaretar måltidets sosiale funksjon?</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258586DD"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0E9399EA" w14:textId="77777777" w:rsidR="009730C3" w:rsidRPr="008242AC" w:rsidRDefault="009730C3" w:rsidP="005F6355">
            <w:pPr>
              <w:spacing w:afterLines="40" w:after="96" w:line="240" w:lineRule="auto"/>
              <w:jc w:val="both"/>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4F846060"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01559392" w14:textId="77777777" w:rsidTr="005F6355">
        <w:trPr>
          <w:trHeight w:val="480"/>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4BA1692C"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Har barna tilstrekkelig tid og ro til å spise? (bør minimum være 30 min i barnehager og 20 min i skoler og skolefritidsordninger)</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0A4CADAE"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3AAFA6E1" w14:textId="77777777" w:rsidR="009730C3" w:rsidRPr="008242AC" w:rsidRDefault="009730C3" w:rsidP="005F6355">
            <w:pPr>
              <w:spacing w:afterLines="40" w:after="96" w:line="240" w:lineRule="auto"/>
              <w:jc w:val="both"/>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7FA1E831"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7936902C" w14:textId="77777777" w:rsidTr="005F6355">
        <w:trPr>
          <w:trHeight w:val="240"/>
        </w:trPr>
        <w:tc>
          <w:tcPr>
            <w:tcW w:w="5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0AED94" w14:textId="77777777" w:rsidR="009730C3" w:rsidRPr="008242AC" w:rsidRDefault="009730C3" w:rsidP="005F6355">
            <w:pPr>
              <w:spacing w:afterLines="40" w:after="96" w:line="240" w:lineRule="auto"/>
              <w:rPr>
                <w:rFonts w:eastAsia="Times New Roman" w:cstheme="minorHAnsi"/>
                <w:b/>
                <w:bCs/>
                <w:kern w:val="0"/>
                <w:lang w:eastAsia="nb-NO"/>
                <w14:ligatures w14:val="none"/>
              </w:rPr>
            </w:pPr>
            <w:r w:rsidRPr="008242AC">
              <w:rPr>
                <w:rFonts w:eastAsia="Times New Roman" w:cstheme="minorHAnsi"/>
                <w:b/>
                <w:bCs/>
                <w:kern w:val="0"/>
                <w:lang w:eastAsia="nb-NO"/>
                <w14:ligatures w14:val="none"/>
              </w:rPr>
              <w:t>Faglig normering</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4920AD"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79750" w14:textId="77777777" w:rsidR="009730C3" w:rsidRPr="008242AC" w:rsidRDefault="009730C3" w:rsidP="005F6355">
            <w:pPr>
              <w:spacing w:afterLines="40" w:after="96" w:line="240" w:lineRule="auto"/>
              <w:jc w:val="both"/>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F4CBAC"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4E7CB77D" w14:textId="77777777" w:rsidTr="005F6355">
        <w:trPr>
          <w:trHeight w:val="492"/>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3D45F094" w14:textId="34D23800"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 xml:space="preserve">Følges </w:t>
            </w:r>
            <w:r w:rsidR="00D83F94">
              <w:rPr>
                <w:rFonts w:eastAsia="Times New Roman" w:cstheme="minorHAnsi"/>
                <w:kern w:val="0"/>
                <w:lang w:eastAsia="nb-NO"/>
                <w14:ligatures w14:val="none"/>
              </w:rPr>
              <w:t>n</w:t>
            </w:r>
            <w:r w:rsidRPr="008242AC">
              <w:rPr>
                <w:rFonts w:eastAsia="Times New Roman" w:cstheme="minorHAnsi"/>
                <w:kern w:val="0"/>
                <w:lang w:eastAsia="nb-NO"/>
                <w14:ligatures w14:val="none"/>
              </w:rPr>
              <w:t>asjonal faglig retningslinje for mat og måltider i barnehage</w:t>
            </w:r>
            <w:r w:rsidR="00650D8B" w:rsidRPr="008242AC">
              <w:rPr>
                <w:rFonts w:eastAsia="Times New Roman" w:cstheme="minorHAnsi"/>
                <w:kern w:val="0"/>
                <w:lang w:eastAsia="nb-NO"/>
                <w14:ligatures w14:val="none"/>
              </w:rPr>
              <w:t>r</w:t>
            </w:r>
            <w:r w:rsidRPr="008242AC">
              <w:rPr>
                <w:rFonts w:eastAsia="Times New Roman" w:cstheme="minorHAnsi"/>
                <w:kern w:val="0"/>
                <w:lang w:eastAsia="nb-NO"/>
                <w14:ligatures w14:val="none"/>
              </w:rPr>
              <w:t>/skole</w:t>
            </w:r>
            <w:r w:rsidR="00650D8B" w:rsidRPr="008242AC">
              <w:rPr>
                <w:rFonts w:eastAsia="Times New Roman" w:cstheme="minorHAnsi"/>
                <w:kern w:val="0"/>
                <w:lang w:eastAsia="nb-NO"/>
                <w14:ligatures w14:val="none"/>
              </w:rPr>
              <w:t>r</w:t>
            </w:r>
            <w:r w:rsidRPr="008242AC">
              <w:rPr>
                <w:rFonts w:eastAsia="Times New Roman" w:cstheme="minorHAnsi"/>
                <w:kern w:val="0"/>
                <w:lang w:eastAsia="nb-NO"/>
                <w14:ligatures w14:val="none"/>
              </w:rPr>
              <w:t>?</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3F2B3CB3"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78C47E2F" w14:textId="77777777" w:rsidR="009730C3" w:rsidRPr="008242AC" w:rsidRDefault="009730C3" w:rsidP="005F6355">
            <w:pPr>
              <w:spacing w:afterLines="40" w:after="96" w:line="240" w:lineRule="auto"/>
              <w:jc w:val="both"/>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2529C524"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7A19D20F" w14:textId="77777777" w:rsidTr="005F6355">
        <w:trPr>
          <w:trHeight w:val="732"/>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21982635" w14:textId="796188E4"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Har virksomheten rutiner som ivaretar hensynet til matallergi i tråd med Helsedirektoratets råd om håndtering av matallergi i barnehage</w:t>
            </w:r>
            <w:r w:rsidR="004408CE" w:rsidRPr="008242AC">
              <w:rPr>
                <w:rFonts w:eastAsia="Times New Roman" w:cstheme="minorHAnsi"/>
                <w:kern w:val="0"/>
                <w:lang w:eastAsia="nb-NO"/>
                <w14:ligatures w14:val="none"/>
              </w:rPr>
              <w:t>r</w:t>
            </w:r>
            <w:r w:rsidRPr="008242AC">
              <w:rPr>
                <w:rFonts w:eastAsia="Times New Roman" w:cstheme="minorHAnsi"/>
                <w:kern w:val="0"/>
                <w:lang w:eastAsia="nb-NO"/>
                <w14:ligatures w14:val="none"/>
              </w:rPr>
              <w:t xml:space="preserve"> og skole</w:t>
            </w:r>
            <w:r w:rsidR="004408CE" w:rsidRPr="008242AC">
              <w:rPr>
                <w:rFonts w:eastAsia="Times New Roman" w:cstheme="minorHAnsi"/>
                <w:kern w:val="0"/>
                <w:lang w:eastAsia="nb-NO"/>
                <w14:ligatures w14:val="none"/>
              </w:rPr>
              <w:t>r</w:t>
            </w:r>
            <w:r w:rsidRPr="008242AC">
              <w:rPr>
                <w:rFonts w:eastAsia="Times New Roman" w:cstheme="minorHAnsi"/>
                <w:kern w:val="0"/>
                <w:lang w:eastAsia="nb-NO"/>
                <w14:ligatures w14:val="none"/>
              </w:rPr>
              <w:t>?</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64FE7307"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108FC117" w14:textId="77777777" w:rsidR="009730C3" w:rsidRPr="008242AC" w:rsidRDefault="009730C3" w:rsidP="005F6355">
            <w:pPr>
              <w:spacing w:afterLines="40" w:after="96" w:line="240" w:lineRule="auto"/>
              <w:jc w:val="both"/>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75EF5842"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0FA19B6D" w14:textId="77777777" w:rsidTr="005F6355">
        <w:trPr>
          <w:trHeight w:val="480"/>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4B9C93D7" w14:textId="34ADE0B8"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 xml:space="preserve">Ivaretas mat- og håndhygiene ved matservering i tråd med råd fra </w:t>
            </w:r>
            <w:r w:rsidR="00A23D49" w:rsidRPr="008242AC">
              <w:rPr>
                <w:rFonts w:eastAsia="Times New Roman" w:cstheme="minorHAnsi"/>
                <w:kern w:val="0"/>
                <w:lang w:eastAsia="nb-NO"/>
                <w14:ligatures w14:val="none"/>
              </w:rPr>
              <w:t>M</w:t>
            </w:r>
            <w:r w:rsidRPr="008242AC">
              <w:rPr>
                <w:rFonts w:eastAsia="Times New Roman" w:cstheme="minorHAnsi"/>
                <w:kern w:val="0"/>
                <w:lang w:eastAsia="nb-NO"/>
                <w14:ligatures w14:val="none"/>
              </w:rPr>
              <w:t>attilsynet?</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50E08BD3"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51610CFF" w14:textId="77777777" w:rsidR="009730C3" w:rsidRPr="008242AC" w:rsidRDefault="009730C3" w:rsidP="005F6355">
            <w:pPr>
              <w:spacing w:afterLines="40" w:after="96" w:line="240" w:lineRule="auto"/>
              <w:jc w:val="both"/>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133C6955"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06D74524" w14:textId="77777777" w:rsidTr="005F6355">
        <w:trPr>
          <w:trHeight w:val="240"/>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45D46B41"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Annet:</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01238179"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4A2A9ECD" w14:textId="77777777" w:rsidR="009730C3" w:rsidRPr="008242AC" w:rsidRDefault="009730C3" w:rsidP="005F6355">
            <w:pPr>
              <w:spacing w:afterLines="40" w:after="96" w:line="240" w:lineRule="auto"/>
              <w:jc w:val="both"/>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601AFFE1"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0E141459" w14:textId="77777777" w:rsidTr="005F6355">
        <w:trPr>
          <w:trHeight w:val="252"/>
        </w:trPr>
        <w:tc>
          <w:tcPr>
            <w:tcW w:w="53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B8426DC" w14:textId="77777777" w:rsidR="009730C3" w:rsidRPr="008242AC" w:rsidRDefault="009730C3" w:rsidP="005F6355">
            <w:pPr>
              <w:pStyle w:val="Overskrift2"/>
            </w:pPr>
            <w:r w:rsidRPr="008242AC">
              <w:t>§ 10. Drikkevann</w:t>
            </w:r>
          </w:p>
        </w:tc>
        <w:tc>
          <w:tcPr>
            <w:tcW w:w="5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7D382E9" w14:textId="77777777" w:rsidR="009730C3" w:rsidRPr="008242AC" w:rsidRDefault="009730C3" w:rsidP="005F6355">
            <w:pPr>
              <w:pStyle w:val="Overskrift2"/>
            </w:pPr>
            <w:r w:rsidRPr="008242AC">
              <w:t>Ja</w:t>
            </w:r>
          </w:p>
        </w:tc>
        <w:tc>
          <w:tcPr>
            <w:tcW w:w="5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8521F4E" w14:textId="3E14B93B" w:rsidR="009730C3" w:rsidRPr="008242AC" w:rsidRDefault="009730C3" w:rsidP="005F6355">
            <w:pPr>
              <w:pStyle w:val="Overskrift2"/>
            </w:pPr>
            <w:r w:rsidRPr="008242AC">
              <w:t>Nei</w:t>
            </w:r>
          </w:p>
        </w:tc>
        <w:tc>
          <w:tcPr>
            <w:tcW w:w="41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87B413" w14:textId="77777777" w:rsidR="009730C3" w:rsidRPr="008242AC" w:rsidRDefault="009730C3" w:rsidP="005F6355">
            <w:pPr>
              <w:pStyle w:val="Overskrift2"/>
            </w:pPr>
            <w:r w:rsidRPr="008242AC">
              <w:t>kommentar</w:t>
            </w:r>
          </w:p>
        </w:tc>
      </w:tr>
      <w:tr w:rsidR="008242AC" w:rsidRPr="008242AC" w14:paraId="4D042DE6" w14:textId="77777777" w:rsidTr="005F6355">
        <w:trPr>
          <w:trHeight w:val="240"/>
        </w:trPr>
        <w:tc>
          <w:tcPr>
            <w:tcW w:w="53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35D4CD6" w14:textId="77777777" w:rsidR="009730C3" w:rsidRPr="008242AC" w:rsidRDefault="009730C3" w:rsidP="005F6355">
            <w:pPr>
              <w:spacing w:afterLines="40" w:after="96" w:line="240" w:lineRule="auto"/>
              <w:rPr>
                <w:rFonts w:eastAsia="Times New Roman" w:cstheme="minorHAnsi"/>
                <w:b/>
                <w:bCs/>
                <w:kern w:val="0"/>
                <w:lang w:eastAsia="nb-NO"/>
                <w14:ligatures w14:val="none"/>
              </w:rPr>
            </w:pPr>
            <w:r w:rsidRPr="008242AC">
              <w:rPr>
                <w:rFonts w:eastAsia="Times New Roman" w:cstheme="minorHAnsi"/>
                <w:b/>
                <w:bCs/>
                <w:kern w:val="0"/>
                <w:lang w:eastAsia="nb-NO"/>
                <w14:ligatures w14:val="none"/>
              </w:rPr>
              <w:t>Krav</w:t>
            </w:r>
          </w:p>
        </w:tc>
        <w:tc>
          <w:tcPr>
            <w:tcW w:w="5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D59718E" w14:textId="77777777" w:rsidR="009730C3" w:rsidRPr="008242AC" w:rsidRDefault="009730C3" w:rsidP="005F6355">
            <w:pPr>
              <w:spacing w:afterLines="40" w:after="96" w:line="240" w:lineRule="auto"/>
              <w:rPr>
                <w:rFonts w:eastAsia="Times New Roman" w:cstheme="minorHAnsi"/>
                <w:b/>
                <w:bCs/>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B6616D3" w14:textId="77777777" w:rsidR="009730C3" w:rsidRPr="008242AC" w:rsidRDefault="009730C3" w:rsidP="005F6355">
            <w:pPr>
              <w:spacing w:afterLines="40" w:after="96" w:line="240" w:lineRule="auto"/>
              <w:jc w:val="both"/>
              <w:rPr>
                <w:rFonts w:eastAsia="Times New Roman" w:cstheme="minorHAnsi"/>
                <w:b/>
                <w:bCs/>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6866601" w14:textId="77777777" w:rsidR="009730C3" w:rsidRPr="008242AC" w:rsidRDefault="009730C3" w:rsidP="005F6355">
            <w:pPr>
              <w:spacing w:afterLines="40" w:after="96" w:line="240" w:lineRule="auto"/>
              <w:rPr>
                <w:rFonts w:eastAsia="Times New Roman" w:cstheme="minorHAnsi"/>
                <w:b/>
                <w:kern w:val="0"/>
                <w:lang w:eastAsia="nb-NO"/>
                <w14:ligatures w14:val="none"/>
              </w:rPr>
            </w:pPr>
          </w:p>
        </w:tc>
      </w:tr>
      <w:tr w:rsidR="008242AC" w:rsidRPr="008242AC" w14:paraId="20DBD892" w14:textId="77777777" w:rsidTr="005F6355">
        <w:trPr>
          <w:trHeight w:val="480"/>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34619BDC"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Er virksomheten tilkoblet et godkjent vannforsyningssystem som leverer vann i samsvar med drikkevannsforskriftens krav?</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1FA50F74"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1A4EA863" w14:textId="77777777" w:rsidR="009730C3" w:rsidRPr="008242AC" w:rsidRDefault="009730C3" w:rsidP="005F6355">
            <w:pPr>
              <w:spacing w:afterLines="40" w:after="96" w:line="240" w:lineRule="auto"/>
              <w:jc w:val="both"/>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569EB03C"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2D808BC4" w14:textId="77777777" w:rsidTr="005F6355">
        <w:trPr>
          <w:trHeight w:val="252"/>
        </w:trPr>
        <w:tc>
          <w:tcPr>
            <w:tcW w:w="53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D102CA9" w14:textId="77777777" w:rsidR="009730C3" w:rsidRPr="008242AC" w:rsidRDefault="009730C3" w:rsidP="005F6355">
            <w:pPr>
              <w:pStyle w:val="Overskrift2"/>
            </w:pPr>
            <w:r w:rsidRPr="008242AC">
              <w:t>§ 11. Sanitære anlegg</w:t>
            </w:r>
          </w:p>
        </w:tc>
        <w:tc>
          <w:tcPr>
            <w:tcW w:w="5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08E1E24" w14:textId="77777777" w:rsidR="009730C3" w:rsidRPr="008242AC" w:rsidRDefault="009730C3" w:rsidP="005F6355">
            <w:pPr>
              <w:pStyle w:val="Overskrift2"/>
            </w:pPr>
            <w:r w:rsidRPr="008242AC">
              <w:t>Ja</w:t>
            </w:r>
          </w:p>
        </w:tc>
        <w:tc>
          <w:tcPr>
            <w:tcW w:w="5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727479C" w14:textId="1DDCE39D" w:rsidR="009730C3" w:rsidRPr="008242AC" w:rsidRDefault="009730C3" w:rsidP="005F6355">
            <w:pPr>
              <w:pStyle w:val="Overskrift2"/>
            </w:pPr>
            <w:r w:rsidRPr="008242AC">
              <w:t>Nei</w:t>
            </w:r>
          </w:p>
        </w:tc>
        <w:tc>
          <w:tcPr>
            <w:tcW w:w="41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8F3012A" w14:textId="77777777" w:rsidR="009730C3" w:rsidRPr="008242AC" w:rsidRDefault="009730C3" w:rsidP="005F6355">
            <w:pPr>
              <w:pStyle w:val="Overskrift2"/>
            </w:pPr>
            <w:r w:rsidRPr="008242AC">
              <w:t>kommentar</w:t>
            </w:r>
          </w:p>
        </w:tc>
      </w:tr>
      <w:tr w:rsidR="008242AC" w:rsidRPr="008242AC" w14:paraId="1E647915" w14:textId="77777777" w:rsidTr="005F6355">
        <w:trPr>
          <w:trHeight w:val="240"/>
        </w:trPr>
        <w:tc>
          <w:tcPr>
            <w:tcW w:w="53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77E9A12" w14:textId="77777777" w:rsidR="009730C3" w:rsidRPr="008242AC" w:rsidRDefault="009730C3" w:rsidP="005F6355">
            <w:pPr>
              <w:spacing w:afterLines="40" w:after="96" w:line="240" w:lineRule="auto"/>
              <w:rPr>
                <w:rFonts w:eastAsia="Times New Roman" w:cstheme="minorHAnsi"/>
                <w:b/>
                <w:bCs/>
                <w:kern w:val="0"/>
                <w:lang w:eastAsia="nb-NO"/>
                <w14:ligatures w14:val="none"/>
              </w:rPr>
            </w:pPr>
            <w:r w:rsidRPr="008242AC">
              <w:rPr>
                <w:rFonts w:eastAsia="Times New Roman" w:cstheme="minorHAnsi"/>
                <w:b/>
                <w:bCs/>
                <w:kern w:val="0"/>
                <w:lang w:eastAsia="nb-NO"/>
                <w14:ligatures w14:val="none"/>
              </w:rPr>
              <w:t>Krav</w:t>
            </w:r>
          </w:p>
        </w:tc>
        <w:tc>
          <w:tcPr>
            <w:tcW w:w="5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EE98367" w14:textId="77777777" w:rsidR="009730C3" w:rsidRPr="008242AC" w:rsidRDefault="009730C3" w:rsidP="005F6355">
            <w:pPr>
              <w:spacing w:afterLines="40" w:after="96" w:line="240" w:lineRule="auto"/>
              <w:rPr>
                <w:rFonts w:eastAsia="Times New Roman" w:cstheme="minorHAnsi"/>
                <w:b/>
                <w:bCs/>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F62B83F" w14:textId="77777777" w:rsidR="009730C3" w:rsidRPr="008242AC" w:rsidRDefault="009730C3" w:rsidP="005F6355">
            <w:pPr>
              <w:spacing w:afterLines="40" w:after="96" w:line="240" w:lineRule="auto"/>
              <w:jc w:val="both"/>
              <w:rPr>
                <w:rFonts w:eastAsia="Times New Roman" w:cstheme="minorHAnsi"/>
                <w:b/>
                <w:bCs/>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431AB5" w14:textId="77777777" w:rsidR="009730C3" w:rsidRPr="008242AC" w:rsidRDefault="009730C3" w:rsidP="005F6355">
            <w:pPr>
              <w:spacing w:afterLines="40" w:after="96" w:line="240" w:lineRule="auto"/>
              <w:rPr>
                <w:rFonts w:eastAsia="Times New Roman" w:cstheme="minorHAnsi"/>
                <w:b/>
                <w:kern w:val="0"/>
                <w:lang w:eastAsia="nb-NO"/>
                <w14:ligatures w14:val="none"/>
              </w:rPr>
            </w:pPr>
          </w:p>
        </w:tc>
      </w:tr>
      <w:tr w:rsidR="008242AC" w:rsidRPr="008242AC" w14:paraId="672F1340" w14:textId="77777777" w:rsidTr="005F6355">
        <w:trPr>
          <w:trHeight w:val="480"/>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0F85E0B1"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Har sanitæranlegg god tilgjengelighet og tilfredsstillende standard, utforming og kapasitet?</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1E099369"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7068E3F4" w14:textId="77777777" w:rsidR="009730C3" w:rsidRPr="008242AC" w:rsidRDefault="009730C3" w:rsidP="005F6355">
            <w:pPr>
              <w:spacing w:afterLines="40" w:after="96" w:line="240" w:lineRule="auto"/>
              <w:jc w:val="both"/>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02FE0C6B"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58AF4402" w14:textId="77777777" w:rsidTr="005F6355">
        <w:trPr>
          <w:trHeight w:val="240"/>
        </w:trPr>
        <w:tc>
          <w:tcPr>
            <w:tcW w:w="5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0268CE" w14:textId="77777777" w:rsidR="009730C3" w:rsidRPr="008242AC" w:rsidRDefault="009730C3" w:rsidP="005F6355">
            <w:pPr>
              <w:spacing w:afterLines="40" w:after="96" w:line="240" w:lineRule="auto"/>
              <w:rPr>
                <w:rFonts w:eastAsia="Times New Roman" w:cstheme="minorHAnsi"/>
                <w:b/>
                <w:bCs/>
                <w:kern w:val="0"/>
                <w:lang w:eastAsia="nb-NO"/>
                <w14:ligatures w14:val="none"/>
              </w:rPr>
            </w:pPr>
            <w:r w:rsidRPr="008242AC">
              <w:rPr>
                <w:rFonts w:eastAsia="Times New Roman" w:cstheme="minorHAnsi"/>
                <w:b/>
                <w:bCs/>
                <w:kern w:val="0"/>
                <w:lang w:eastAsia="nb-NO"/>
                <w14:ligatures w14:val="none"/>
              </w:rPr>
              <w:t>Faglig normering</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7B5631"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A667DA" w14:textId="77777777" w:rsidR="009730C3" w:rsidRPr="008242AC" w:rsidRDefault="009730C3" w:rsidP="005F6355">
            <w:pPr>
              <w:spacing w:afterLines="40" w:after="96" w:line="240" w:lineRule="auto"/>
              <w:jc w:val="both"/>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EAC5B3"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44ACB1EE" w14:textId="77777777" w:rsidTr="005F6355">
        <w:trPr>
          <w:trHeight w:val="492"/>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56D0F4B7"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Er de sanitære anleggene utformet slik at de ivaretar barn og elevers rett til privatliv?</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2948F137"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6E5A918F" w14:textId="77777777" w:rsidR="009730C3" w:rsidRPr="008242AC" w:rsidRDefault="009730C3" w:rsidP="005F6355">
            <w:pPr>
              <w:spacing w:afterLines="40" w:after="96" w:line="240" w:lineRule="auto"/>
              <w:jc w:val="both"/>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238F1F33"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58E62A4D" w14:textId="77777777" w:rsidTr="005F6355">
        <w:trPr>
          <w:trHeight w:val="480"/>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3032DF76"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Følges anbefalinger om ett toalett pr 10 barn i barnehage og ett toalett pr 20 elever i skolen?</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2AB39034"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45AFE8AB" w14:textId="77777777" w:rsidR="009730C3" w:rsidRPr="008242AC" w:rsidRDefault="009730C3" w:rsidP="005F6355">
            <w:pPr>
              <w:spacing w:afterLines="40" w:after="96" w:line="240" w:lineRule="auto"/>
              <w:jc w:val="both"/>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087DB06E"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7989351F" w14:textId="77777777" w:rsidTr="005F6355">
        <w:trPr>
          <w:trHeight w:val="240"/>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10F1AA9C"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Er toaletter tilgjengelig fra uteområdet?</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222AE5F6"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62C4C630" w14:textId="77777777" w:rsidR="009730C3" w:rsidRPr="008242AC" w:rsidRDefault="009730C3" w:rsidP="005F6355">
            <w:pPr>
              <w:spacing w:afterLines="40" w:after="96" w:line="240" w:lineRule="auto"/>
              <w:jc w:val="both"/>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31F405A4"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380B8A12" w14:textId="77777777" w:rsidTr="005F6355">
        <w:trPr>
          <w:trHeight w:val="240"/>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1FC7F095"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Er det tilstrekkelig antall håndvasker?</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54654398"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4BDEF24A" w14:textId="77777777" w:rsidR="009730C3" w:rsidRPr="008242AC" w:rsidRDefault="009730C3" w:rsidP="005F6355">
            <w:pPr>
              <w:spacing w:afterLines="40" w:after="96" w:line="240" w:lineRule="auto"/>
              <w:jc w:val="both"/>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4301D314"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3C90248F" w14:textId="77777777" w:rsidTr="005F6355">
        <w:trPr>
          <w:trHeight w:val="264"/>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2DBCAC48"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Er garderober av tilfredsstillende størrelse?</w:t>
            </w:r>
            <w:r w:rsidRPr="008242AC">
              <w:rPr>
                <w:rFonts w:eastAsia="Times New Roman" w:cstheme="minorHAnsi"/>
                <w:kern w:val="0"/>
                <w:shd w:val="clear" w:color="auto" w:fill="FFFFFF"/>
                <w:lang w:eastAsia="nb-NO"/>
                <w14:ligatures w14:val="none"/>
              </w:rPr>
              <w:t> </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3A2A1488"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7B627F18" w14:textId="77777777" w:rsidR="009730C3" w:rsidRPr="008242AC" w:rsidRDefault="009730C3" w:rsidP="005F6355">
            <w:pPr>
              <w:spacing w:afterLines="40" w:after="96" w:line="240" w:lineRule="auto"/>
              <w:jc w:val="both"/>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0CB2A5D2"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006180F2" w14:textId="77777777" w:rsidTr="005F6355">
        <w:trPr>
          <w:trHeight w:val="252"/>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00D74F6E"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Annet:</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5F0EDB64"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58038084" w14:textId="77777777" w:rsidR="009730C3" w:rsidRPr="008242AC" w:rsidRDefault="009730C3" w:rsidP="005F6355">
            <w:pPr>
              <w:spacing w:afterLines="40" w:after="96" w:line="240" w:lineRule="auto"/>
              <w:jc w:val="both"/>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1966308E"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607F8E81" w14:textId="77777777" w:rsidTr="005F6355">
        <w:trPr>
          <w:trHeight w:val="240"/>
        </w:trPr>
        <w:tc>
          <w:tcPr>
            <w:tcW w:w="53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79C70B9" w14:textId="77777777" w:rsidR="009730C3" w:rsidRPr="008242AC" w:rsidRDefault="009730C3" w:rsidP="005F6355">
            <w:pPr>
              <w:pStyle w:val="Overskrift2"/>
            </w:pPr>
            <w:r w:rsidRPr="008242AC">
              <w:t>§ 12. Rengjøring og avfallshåndtering</w:t>
            </w:r>
          </w:p>
        </w:tc>
        <w:tc>
          <w:tcPr>
            <w:tcW w:w="5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9D3484" w14:textId="77777777" w:rsidR="009730C3" w:rsidRPr="008242AC" w:rsidRDefault="009730C3" w:rsidP="005F6355">
            <w:pPr>
              <w:pStyle w:val="Overskrift2"/>
            </w:pPr>
            <w:r w:rsidRPr="008242AC">
              <w:t>Ja</w:t>
            </w:r>
          </w:p>
        </w:tc>
        <w:tc>
          <w:tcPr>
            <w:tcW w:w="5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4F45C82" w14:textId="5D68F070" w:rsidR="009730C3" w:rsidRPr="008242AC" w:rsidRDefault="009730C3" w:rsidP="005F6355">
            <w:pPr>
              <w:pStyle w:val="Overskrift2"/>
            </w:pPr>
            <w:r w:rsidRPr="008242AC">
              <w:t>Nei</w:t>
            </w:r>
          </w:p>
        </w:tc>
        <w:tc>
          <w:tcPr>
            <w:tcW w:w="41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D8DB5AE" w14:textId="77777777" w:rsidR="009730C3" w:rsidRPr="008242AC" w:rsidRDefault="009730C3" w:rsidP="005F6355">
            <w:pPr>
              <w:pStyle w:val="Overskrift2"/>
            </w:pPr>
            <w:r w:rsidRPr="008242AC">
              <w:t>kommentar</w:t>
            </w:r>
          </w:p>
        </w:tc>
      </w:tr>
      <w:tr w:rsidR="008242AC" w:rsidRPr="008242AC" w14:paraId="010B9B6F" w14:textId="77777777" w:rsidTr="005F6355">
        <w:trPr>
          <w:trHeight w:val="240"/>
        </w:trPr>
        <w:tc>
          <w:tcPr>
            <w:tcW w:w="53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88AD0D8" w14:textId="77777777" w:rsidR="009730C3" w:rsidRPr="008242AC" w:rsidRDefault="009730C3" w:rsidP="005F6355">
            <w:pPr>
              <w:spacing w:afterLines="40" w:after="96" w:line="240" w:lineRule="auto"/>
              <w:rPr>
                <w:rFonts w:eastAsia="Times New Roman" w:cstheme="minorHAnsi"/>
                <w:b/>
                <w:bCs/>
                <w:kern w:val="0"/>
                <w:lang w:eastAsia="nb-NO"/>
                <w14:ligatures w14:val="none"/>
              </w:rPr>
            </w:pPr>
            <w:r w:rsidRPr="008242AC">
              <w:rPr>
                <w:rFonts w:eastAsia="Times New Roman" w:cstheme="minorHAnsi"/>
                <w:b/>
                <w:bCs/>
                <w:kern w:val="0"/>
                <w:lang w:eastAsia="nb-NO"/>
                <w14:ligatures w14:val="none"/>
              </w:rPr>
              <w:t>Krav</w:t>
            </w:r>
          </w:p>
        </w:tc>
        <w:tc>
          <w:tcPr>
            <w:tcW w:w="5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07AAA1D" w14:textId="77777777" w:rsidR="009730C3" w:rsidRPr="008242AC" w:rsidRDefault="009730C3" w:rsidP="005F6355">
            <w:pPr>
              <w:spacing w:afterLines="40" w:after="96" w:line="240" w:lineRule="auto"/>
              <w:rPr>
                <w:rFonts w:eastAsia="Times New Roman" w:cstheme="minorHAnsi"/>
                <w:b/>
                <w:bCs/>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CDCE47E" w14:textId="77777777" w:rsidR="009730C3" w:rsidRPr="008242AC" w:rsidRDefault="009730C3" w:rsidP="005F6355">
            <w:pPr>
              <w:spacing w:afterLines="40" w:after="96" w:line="240" w:lineRule="auto"/>
              <w:jc w:val="both"/>
              <w:rPr>
                <w:rFonts w:eastAsia="Times New Roman" w:cstheme="minorHAnsi"/>
                <w:b/>
                <w:bCs/>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13673F6" w14:textId="77777777" w:rsidR="009730C3" w:rsidRPr="008242AC" w:rsidRDefault="009730C3" w:rsidP="005F6355">
            <w:pPr>
              <w:spacing w:afterLines="40" w:after="96" w:line="240" w:lineRule="auto"/>
              <w:rPr>
                <w:rFonts w:eastAsia="Times New Roman" w:cstheme="minorHAnsi"/>
                <w:b/>
                <w:kern w:val="0"/>
                <w:lang w:eastAsia="nb-NO"/>
                <w14:ligatures w14:val="none"/>
              </w:rPr>
            </w:pPr>
          </w:p>
        </w:tc>
      </w:tr>
      <w:tr w:rsidR="008242AC" w:rsidRPr="008242AC" w14:paraId="6DB5B3DD" w14:textId="77777777" w:rsidTr="005F6355">
        <w:trPr>
          <w:trHeight w:val="480"/>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3556967D"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Er virksomhetens utforming og innredning tilrettelagt for tilfredsstillende renhold og avfallshåndtering?</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55D816D9"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5DF15537" w14:textId="77777777" w:rsidR="009730C3" w:rsidRPr="008242AC" w:rsidRDefault="009730C3" w:rsidP="005F6355">
            <w:pPr>
              <w:spacing w:afterLines="40" w:after="96" w:line="240" w:lineRule="auto"/>
              <w:jc w:val="both"/>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0E5F00FD"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3712CFE3" w14:textId="77777777" w:rsidTr="005F6355">
        <w:trPr>
          <w:trHeight w:val="732"/>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6EC209D6"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lastRenderedPageBreak/>
              <w:t>Har virksomhetens lokaler, uteområder og tekniske anlegg forsvarlig renhold, og rengjøres områder som ikke er tilgjengelige for daglig renhold jevnlig og ved behov?</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25004DF4"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17BB632F" w14:textId="77777777" w:rsidR="009730C3" w:rsidRPr="008242AC" w:rsidRDefault="009730C3" w:rsidP="005F6355">
            <w:pPr>
              <w:spacing w:afterLines="40" w:after="96" w:line="240" w:lineRule="auto"/>
              <w:jc w:val="both"/>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0AD8B7E0"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6449578B" w14:textId="77777777" w:rsidTr="005F6355">
        <w:trPr>
          <w:trHeight w:val="492"/>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67BE0430"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Blir virksomhetens avfall håndtert og oppbevart slik at smittespredning og sjenerende lukt unngås?</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7FB3A5A3"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29E65640" w14:textId="77777777" w:rsidR="009730C3" w:rsidRPr="008242AC" w:rsidRDefault="009730C3" w:rsidP="005F6355">
            <w:pPr>
              <w:spacing w:afterLines="40" w:after="96" w:line="240" w:lineRule="auto"/>
              <w:jc w:val="both"/>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0487AECB"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39F5D0E0" w14:textId="77777777" w:rsidTr="005F6355">
        <w:trPr>
          <w:trHeight w:val="240"/>
        </w:trPr>
        <w:tc>
          <w:tcPr>
            <w:tcW w:w="5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B0595E" w14:textId="77777777" w:rsidR="009730C3" w:rsidRPr="008242AC" w:rsidRDefault="009730C3" w:rsidP="005F6355">
            <w:pPr>
              <w:spacing w:afterLines="40" w:after="96" w:line="240" w:lineRule="auto"/>
              <w:rPr>
                <w:rFonts w:eastAsia="Times New Roman" w:cstheme="minorHAnsi"/>
                <w:b/>
                <w:bCs/>
                <w:kern w:val="0"/>
                <w:lang w:eastAsia="nb-NO"/>
                <w14:ligatures w14:val="none"/>
              </w:rPr>
            </w:pPr>
            <w:r w:rsidRPr="008242AC">
              <w:rPr>
                <w:rFonts w:eastAsia="Times New Roman" w:cstheme="minorHAnsi"/>
                <w:b/>
                <w:bCs/>
                <w:kern w:val="0"/>
                <w:lang w:eastAsia="nb-NO"/>
                <w14:ligatures w14:val="none"/>
              </w:rPr>
              <w:t>Faglig normering</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615E3D"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6923FF" w14:textId="77777777" w:rsidR="009730C3" w:rsidRPr="008242AC" w:rsidRDefault="009730C3" w:rsidP="005F6355">
            <w:pPr>
              <w:spacing w:afterLines="40" w:after="96" w:line="240" w:lineRule="auto"/>
              <w:jc w:val="both"/>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96E5AB"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32AC2168" w14:textId="77777777" w:rsidTr="005F6355">
        <w:trPr>
          <w:trHeight w:val="240"/>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265AEF9A"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Tilpasses renholdet virksomhetens behov?</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09A6B2B4"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5B224901" w14:textId="77777777" w:rsidR="009730C3" w:rsidRPr="008242AC" w:rsidRDefault="009730C3" w:rsidP="005F6355">
            <w:pPr>
              <w:spacing w:afterLines="40" w:after="96" w:line="240" w:lineRule="auto"/>
              <w:jc w:val="both"/>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4D578C3F"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2B3BD8D8" w14:textId="77777777" w:rsidTr="005F6355">
        <w:trPr>
          <w:trHeight w:val="492"/>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108A686D"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Er det utarbeidet en renholdsplan som er tilpasset virksomhetens behov?</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28D4E8AD"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0AEF0ED7" w14:textId="77777777" w:rsidR="009730C3" w:rsidRPr="008242AC" w:rsidRDefault="009730C3" w:rsidP="005F6355">
            <w:pPr>
              <w:spacing w:afterLines="40" w:after="96" w:line="240" w:lineRule="auto"/>
              <w:jc w:val="both"/>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1019075B"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23340BB1" w14:textId="77777777" w:rsidTr="005F6355">
        <w:trPr>
          <w:trHeight w:val="480"/>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31FAA572"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Blir det benyttet tilfredsstillende hygieniske metoder for å unngå allergi og helseplager?</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77A9CB1F"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47E253C1" w14:textId="77777777" w:rsidR="009730C3" w:rsidRPr="008242AC" w:rsidRDefault="009730C3" w:rsidP="005F6355">
            <w:pPr>
              <w:spacing w:afterLines="40" w:after="96" w:line="240" w:lineRule="auto"/>
              <w:jc w:val="both"/>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50B3F7BE"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045B8252" w14:textId="77777777" w:rsidTr="005F6355">
        <w:trPr>
          <w:trHeight w:val="732"/>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1EB14CB6"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 xml:space="preserve">Følges Nordisk </w:t>
            </w:r>
            <w:proofErr w:type="spellStart"/>
            <w:r w:rsidRPr="008242AC">
              <w:rPr>
                <w:rFonts w:eastAsia="Times New Roman" w:cstheme="minorHAnsi"/>
                <w:kern w:val="0"/>
                <w:lang w:eastAsia="nb-NO"/>
                <w14:ligatures w14:val="none"/>
              </w:rPr>
              <w:t>renholdsstandard</w:t>
            </w:r>
            <w:proofErr w:type="spellEnd"/>
            <w:r w:rsidRPr="008242AC">
              <w:rPr>
                <w:rFonts w:eastAsia="Times New Roman" w:cstheme="minorHAnsi"/>
                <w:kern w:val="0"/>
                <w:lang w:eastAsia="nb-NO"/>
                <w14:ligatures w14:val="none"/>
              </w:rPr>
              <w:t xml:space="preserve"> og Sintef </w:t>
            </w:r>
            <w:proofErr w:type="spellStart"/>
            <w:r w:rsidRPr="008242AC">
              <w:rPr>
                <w:rFonts w:eastAsia="Times New Roman" w:cstheme="minorHAnsi"/>
                <w:kern w:val="0"/>
                <w:lang w:eastAsia="nb-NO"/>
                <w14:ligatures w14:val="none"/>
              </w:rPr>
              <w:t>Byggforsk</w:t>
            </w:r>
            <w:proofErr w:type="spellEnd"/>
            <w:r w:rsidRPr="008242AC">
              <w:rPr>
                <w:rFonts w:eastAsia="Times New Roman" w:cstheme="minorHAnsi"/>
                <w:kern w:val="0"/>
                <w:lang w:eastAsia="nb-NO"/>
                <w14:ligatures w14:val="none"/>
              </w:rPr>
              <w:t xml:space="preserve"> sine råd og anbefalinger for effektivt og kvalitetsbevisst renhold i skoler og barnehager?</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12D89991"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1A88130A" w14:textId="77777777" w:rsidR="009730C3" w:rsidRPr="008242AC" w:rsidRDefault="009730C3" w:rsidP="005F6355">
            <w:pPr>
              <w:spacing w:afterLines="40" w:after="96" w:line="240" w:lineRule="auto"/>
              <w:jc w:val="both"/>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714F256C"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022D83AD" w14:textId="77777777" w:rsidTr="005F6355">
        <w:trPr>
          <w:trHeight w:val="240"/>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45A32E6C"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Annet:</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2038CCA3"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3E0F562B" w14:textId="77777777" w:rsidR="009730C3" w:rsidRPr="008242AC" w:rsidRDefault="009730C3" w:rsidP="005F6355">
            <w:pPr>
              <w:spacing w:afterLines="40" w:after="96" w:line="240" w:lineRule="auto"/>
              <w:jc w:val="both"/>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6D697800"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4C4E4495" w14:textId="77777777" w:rsidTr="005F6355">
        <w:trPr>
          <w:trHeight w:val="276"/>
        </w:trPr>
        <w:tc>
          <w:tcPr>
            <w:tcW w:w="5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213813" w14:textId="77777777" w:rsidR="009730C3" w:rsidRPr="008242AC" w:rsidRDefault="009730C3" w:rsidP="005F6355">
            <w:pPr>
              <w:pStyle w:val="Overskrift2"/>
            </w:pPr>
            <w:r w:rsidRPr="008242AC">
              <w:t>§ 13. Smittevern</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70FB89" w14:textId="77777777" w:rsidR="009730C3" w:rsidRPr="008242AC" w:rsidRDefault="009730C3" w:rsidP="005F6355">
            <w:pPr>
              <w:pStyle w:val="Overskrift2"/>
            </w:pPr>
            <w:r w:rsidRPr="008242AC">
              <w:t>Ja</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6E7DF3" w14:textId="7CFEFE26" w:rsidR="009730C3" w:rsidRPr="008242AC" w:rsidRDefault="009730C3" w:rsidP="005F6355">
            <w:pPr>
              <w:pStyle w:val="Overskrift2"/>
            </w:pPr>
            <w:r w:rsidRPr="008242AC">
              <w:t>Nei</w:t>
            </w:r>
          </w:p>
        </w:tc>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E2C28C" w14:textId="77777777" w:rsidR="009730C3" w:rsidRPr="008242AC" w:rsidRDefault="009730C3" w:rsidP="005F6355">
            <w:pPr>
              <w:pStyle w:val="Overskrift2"/>
            </w:pPr>
            <w:r w:rsidRPr="008242AC">
              <w:t>kommentar</w:t>
            </w:r>
          </w:p>
        </w:tc>
      </w:tr>
      <w:tr w:rsidR="008242AC" w:rsidRPr="008242AC" w14:paraId="22EFD022" w14:textId="77777777" w:rsidTr="005F6355">
        <w:trPr>
          <w:trHeight w:val="264"/>
        </w:trPr>
        <w:tc>
          <w:tcPr>
            <w:tcW w:w="5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A9EC28" w14:textId="77777777" w:rsidR="009730C3" w:rsidRPr="008242AC" w:rsidRDefault="009730C3" w:rsidP="005F6355">
            <w:pPr>
              <w:spacing w:afterLines="40" w:after="96" w:line="240" w:lineRule="auto"/>
              <w:rPr>
                <w:rFonts w:eastAsia="Times New Roman" w:cstheme="minorHAnsi"/>
                <w:b/>
                <w:bCs/>
                <w:kern w:val="0"/>
                <w:lang w:eastAsia="nb-NO"/>
                <w14:ligatures w14:val="none"/>
              </w:rPr>
            </w:pPr>
            <w:r w:rsidRPr="008242AC">
              <w:rPr>
                <w:rFonts w:eastAsia="Times New Roman" w:cstheme="minorHAnsi"/>
                <w:b/>
                <w:bCs/>
                <w:kern w:val="0"/>
                <w:lang w:eastAsia="nb-NO"/>
                <w14:ligatures w14:val="none"/>
              </w:rPr>
              <w:t>Krav</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D5A72E" w14:textId="77777777" w:rsidR="009730C3" w:rsidRPr="008242AC" w:rsidRDefault="009730C3" w:rsidP="005F6355">
            <w:pPr>
              <w:spacing w:afterLines="40" w:after="96" w:line="240" w:lineRule="auto"/>
              <w:rPr>
                <w:rFonts w:eastAsia="Times New Roman" w:cstheme="minorHAnsi"/>
                <w:b/>
                <w:bCs/>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7B51E0" w14:textId="77777777" w:rsidR="009730C3" w:rsidRPr="008242AC" w:rsidRDefault="009730C3" w:rsidP="005F6355">
            <w:pPr>
              <w:spacing w:afterLines="40" w:after="96" w:line="240" w:lineRule="auto"/>
              <w:jc w:val="both"/>
              <w:rPr>
                <w:rFonts w:eastAsia="Times New Roman" w:cstheme="minorHAnsi"/>
                <w:b/>
                <w:bCs/>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00C0C2" w14:textId="77777777" w:rsidR="009730C3" w:rsidRPr="008242AC" w:rsidRDefault="009730C3" w:rsidP="005F6355">
            <w:pPr>
              <w:spacing w:afterLines="40" w:after="96" w:line="240" w:lineRule="auto"/>
              <w:rPr>
                <w:rFonts w:eastAsia="Times New Roman" w:cstheme="minorHAnsi"/>
                <w:b/>
                <w:kern w:val="0"/>
                <w:lang w:eastAsia="nb-NO"/>
                <w14:ligatures w14:val="none"/>
              </w:rPr>
            </w:pPr>
          </w:p>
        </w:tc>
      </w:tr>
      <w:tr w:rsidR="008242AC" w:rsidRPr="008242AC" w14:paraId="16C8E546" w14:textId="77777777" w:rsidTr="005F6355">
        <w:trPr>
          <w:trHeight w:val="732"/>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65107347" w14:textId="7FBB37FB"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Planlegges, tilrettelegges og drives virksomheten slik at risikoen for spredning av smittsomme sykdommer blir så liten som praktisk mulig?</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43235D35"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3EBBA21B" w14:textId="77777777" w:rsidR="009730C3" w:rsidRPr="008242AC" w:rsidRDefault="009730C3" w:rsidP="005F6355">
            <w:pPr>
              <w:spacing w:afterLines="40" w:after="96" w:line="240" w:lineRule="auto"/>
              <w:jc w:val="both"/>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3F46B635"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214E07" w:rsidRPr="008242AC" w14:paraId="6C9B0200" w14:textId="77777777" w:rsidTr="005F6355">
        <w:trPr>
          <w:trHeight w:val="732"/>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2F3DC901" w14:textId="06A7A0AB" w:rsidR="00214E07" w:rsidRPr="00D83F94" w:rsidRDefault="00214E07" w:rsidP="005F6355">
            <w:pPr>
              <w:spacing w:afterLines="40" w:after="96" w:line="240" w:lineRule="auto"/>
              <w:rPr>
                <w:rFonts w:eastAsia="Times New Roman" w:cstheme="minorHAnsi"/>
                <w:kern w:val="0"/>
                <w:lang w:eastAsia="nb-NO"/>
                <w14:ligatures w14:val="none"/>
              </w:rPr>
            </w:pPr>
            <w:r w:rsidRPr="00D83F94">
              <w:rPr>
                <w:rFonts w:eastAsia="Times New Roman" w:cstheme="minorHAnsi"/>
                <w:kern w:val="0"/>
                <w:lang w:eastAsia="nb-NO"/>
                <w14:ligatures w14:val="none"/>
              </w:rPr>
              <w:t>Er</w:t>
            </w:r>
            <w:r w:rsidR="00272F4C" w:rsidRPr="00D83F94">
              <w:rPr>
                <w:rFonts w:eastAsia="Times New Roman" w:cstheme="minorHAnsi"/>
                <w:kern w:val="0"/>
                <w:lang w:eastAsia="nb-NO"/>
                <w14:ligatures w14:val="none"/>
              </w:rPr>
              <w:t xml:space="preserve"> krav til dusj- og</w:t>
            </w:r>
            <w:r w:rsidRPr="00D83F94">
              <w:rPr>
                <w:rFonts w:eastAsia="Times New Roman" w:cstheme="minorHAnsi"/>
                <w:kern w:val="0"/>
                <w:lang w:eastAsia="nb-NO"/>
                <w14:ligatures w14:val="none"/>
              </w:rPr>
              <w:t xml:space="preserve"> </w:t>
            </w:r>
            <w:r w:rsidR="00B27731" w:rsidRPr="00D83F94">
              <w:rPr>
                <w:rFonts w:eastAsia="Times New Roman" w:cstheme="minorHAnsi"/>
                <w:kern w:val="0"/>
                <w:lang w:eastAsia="nb-NO"/>
                <w14:ligatures w14:val="none"/>
              </w:rPr>
              <w:t>varmtvanns</w:t>
            </w:r>
            <w:r w:rsidRPr="00D83F94">
              <w:rPr>
                <w:rFonts w:eastAsia="Times New Roman" w:cstheme="minorHAnsi"/>
                <w:kern w:val="0"/>
                <w:lang w:eastAsia="nb-NO"/>
                <w14:ligatures w14:val="none"/>
              </w:rPr>
              <w:t>anlegget</w:t>
            </w:r>
            <w:r w:rsidR="00272F4C" w:rsidRPr="00D83F94">
              <w:rPr>
                <w:rFonts w:eastAsia="Times New Roman" w:cstheme="minorHAnsi"/>
                <w:kern w:val="0"/>
                <w:lang w:eastAsia="nb-NO"/>
                <w14:ligatures w14:val="none"/>
              </w:rPr>
              <w:t>, samt andre innretninger som kan spre legionella, oppfylt</w:t>
            </w:r>
            <w:r w:rsidRPr="00D83F94">
              <w:rPr>
                <w:rFonts w:eastAsia="Times New Roman" w:cstheme="minorHAnsi"/>
                <w:kern w:val="0"/>
                <w:lang w:eastAsia="nb-NO"/>
                <w14:ligatures w14:val="none"/>
              </w:rPr>
              <w:t>? (Forskrift om miljørettet helsevern)</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7054F816" w14:textId="77777777" w:rsidR="00214E07" w:rsidRPr="008242AC" w:rsidRDefault="00214E07"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06BE6433" w14:textId="77777777" w:rsidR="00214E07" w:rsidRPr="008242AC" w:rsidRDefault="00214E07" w:rsidP="005F6355">
            <w:pPr>
              <w:spacing w:afterLines="40" w:after="96" w:line="240" w:lineRule="auto"/>
              <w:jc w:val="both"/>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5116A3E9" w14:textId="77777777" w:rsidR="00214E07" w:rsidRPr="008242AC" w:rsidRDefault="00214E07" w:rsidP="005F6355">
            <w:pPr>
              <w:spacing w:afterLines="40" w:after="96" w:line="240" w:lineRule="auto"/>
              <w:rPr>
                <w:rFonts w:eastAsia="Times New Roman" w:cstheme="minorHAnsi"/>
                <w:kern w:val="0"/>
                <w:lang w:eastAsia="nb-NO"/>
                <w14:ligatures w14:val="none"/>
              </w:rPr>
            </w:pPr>
          </w:p>
        </w:tc>
      </w:tr>
      <w:tr w:rsidR="00214E07" w:rsidRPr="008242AC" w14:paraId="2338C0C9" w14:textId="77777777" w:rsidTr="005F6355">
        <w:trPr>
          <w:trHeight w:val="732"/>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2B598A28" w14:textId="089154B8" w:rsidR="00214E07" w:rsidRPr="00D83F94" w:rsidRDefault="00214E07" w:rsidP="005F6355">
            <w:pPr>
              <w:spacing w:afterLines="40" w:after="96" w:line="240" w:lineRule="auto"/>
              <w:rPr>
                <w:rFonts w:eastAsia="Times New Roman" w:cstheme="minorHAnsi"/>
                <w:kern w:val="0"/>
                <w:lang w:eastAsia="nb-NO"/>
                <w14:ligatures w14:val="none"/>
              </w:rPr>
            </w:pPr>
            <w:r w:rsidRPr="00D83F94">
              <w:rPr>
                <w:rFonts w:eastAsia="Times New Roman" w:cstheme="minorHAnsi"/>
                <w:kern w:val="0"/>
                <w:lang w:eastAsia="nb-NO"/>
                <w14:ligatures w14:val="none"/>
              </w:rPr>
              <w:t>Gjennomføres</w:t>
            </w:r>
            <w:r w:rsidR="00B27731" w:rsidRPr="00D83F94">
              <w:rPr>
                <w:rFonts w:eastAsia="Times New Roman" w:cstheme="minorHAnsi"/>
                <w:kern w:val="0"/>
                <w:lang w:eastAsia="nb-NO"/>
                <w14:ligatures w14:val="none"/>
              </w:rPr>
              <w:t xml:space="preserve"> nødvendige tiltak for å</w:t>
            </w:r>
            <w:r w:rsidRPr="00D83F94">
              <w:rPr>
                <w:rFonts w:eastAsia="Times New Roman" w:cstheme="minorHAnsi"/>
                <w:kern w:val="0"/>
                <w:lang w:eastAsia="nb-NO"/>
                <w14:ligatures w14:val="none"/>
              </w:rPr>
              <w:t xml:space="preserve"> forebyg</w:t>
            </w:r>
            <w:r w:rsidR="00B27731" w:rsidRPr="00D83F94">
              <w:rPr>
                <w:rFonts w:eastAsia="Times New Roman" w:cstheme="minorHAnsi"/>
                <w:kern w:val="0"/>
                <w:lang w:eastAsia="nb-NO"/>
                <w14:ligatures w14:val="none"/>
              </w:rPr>
              <w:t xml:space="preserve">ge, oppdage og </w:t>
            </w:r>
            <w:r w:rsidR="005F0990" w:rsidRPr="00D83F94">
              <w:rPr>
                <w:rFonts w:eastAsia="Times New Roman" w:cstheme="minorHAnsi"/>
                <w:kern w:val="0"/>
                <w:lang w:eastAsia="nb-NO"/>
                <w14:ligatures w14:val="none"/>
              </w:rPr>
              <w:t>utrydde</w:t>
            </w:r>
            <w:r w:rsidRPr="00D83F94">
              <w:rPr>
                <w:rFonts w:eastAsia="Times New Roman" w:cstheme="minorHAnsi"/>
                <w:kern w:val="0"/>
                <w:lang w:eastAsia="nb-NO"/>
                <w14:ligatures w14:val="none"/>
              </w:rPr>
              <w:t xml:space="preserve"> </w:t>
            </w:r>
            <w:r w:rsidR="005F0990" w:rsidRPr="00D83F94">
              <w:rPr>
                <w:rFonts w:eastAsia="Times New Roman" w:cstheme="minorHAnsi"/>
                <w:kern w:val="0"/>
                <w:lang w:eastAsia="nb-NO"/>
                <w14:ligatures w14:val="none"/>
              </w:rPr>
              <w:t>skadedyr</w:t>
            </w:r>
            <w:r w:rsidR="00D83F94">
              <w:rPr>
                <w:rFonts w:eastAsia="Times New Roman" w:cstheme="minorHAnsi"/>
                <w:kern w:val="0"/>
                <w:lang w:eastAsia="nb-NO"/>
                <w14:ligatures w14:val="none"/>
              </w:rPr>
              <w:t>?</w:t>
            </w:r>
            <w:r w:rsidR="005F0990" w:rsidRPr="00D83F94">
              <w:rPr>
                <w:rFonts w:eastAsia="Times New Roman" w:cstheme="minorHAnsi"/>
                <w:kern w:val="0"/>
                <w:lang w:eastAsia="nb-NO"/>
                <w14:ligatures w14:val="none"/>
              </w:rPr>
              <w:t xml:space="preserve"> (</w:t>
            </w:r>
            <w:r w:rsidR="003E5D35" w:rsidRPr="00D83F94">
              <w:rPr>
                <w:rFonts w:eastAsia="Times New Roman" w:cstheme="minorHAnsi"/>
                <w:kern w:val="0"/>
                <w:lang w:eastAsia="nb-NO"/>
                <w14:ligatures w14:val="none"/>
              </w:rPr>
              <w:t>Forskrift om skadedyrbekjempelse)</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2515FDD2" w14:textId="77777777" w:rsidR="00214E07" w:rsidRPr="008242AC" w:rsidRDefault="00214E07"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57B71A3C" w14:textId="77777777" w:rsidR="00214E07" w:rsidRPr="008242AC" w:rsidRDefault="00214E07" w:rsidP="005F6355">
            <w:pPr>
              <w:spacing w:afterLines="40" w:after="96" w:line="240" w:lineRule="auto"/>
              <w:jc w:val="both"/>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26764B70" w14:textId="77777777" w:rsidR="00214E07" w:rsidRPr="008242AC" w:rsidRDefault="00214E07" w:rsidP="005F6355">
            <w:pPr>
              <w:spacing w:afterLines="40" w:after="96" w:line="240" w:lineRule="auto"/>
              <w:rPr>
                <w:rFonts w:eastAsia="Times New Roman" w:cstheme="minorHAnsi"/>
                <w:kern w:val="0"/>
                <w:lang w:eastAsia="nb-NO"/>
                <w14:ligatures w14:val="none"/>
              </w:rPr>
            </w:pPr>
          </w:p>
        </w:tc>
      </w:tr>
      <w:tr w:rsidR="008242AC" w:rsidRPr="008242AC" w14:paraId="1A7CEBDE" w14:textId="77777777" w:rsidTr="00214E07">
        <w:trPr>
          <w:trHeight w:val="240"/>
        </w:trPr>
        <w:tc>
          <w:tcPr>
            <w:tcW w:w="5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1075FD" w14:textId="77777777" w:rsidR="009730C3" w:rsidRPr="008242AC" w:rsidRDefault="009730C3" w:rsidP="005F6355">
            <w:pPr>
              <w:spacing w:afterLines="40" w:after="96" w:line="240" w:lineRule="auto"/>
              <w:rPr>
                <w:rFonts w:eastAsia="Times New Roman" w:cstheme="minorHAnsi"/>
                <w:b/>
                <w:bCs/>
                <w:kern w:val="0"/>
                <w:lang w:eastAsia="nb-NO"/>
                <w14:ligatures w14:val="none"/>
              </w:rPr>
            </w:pPr>
            <w:r w:rsidRPr="008242AC">
              <w:rPr>
                <w:rFonts w:eastAsia="Times New Roman" w:cstheme="minorHAnsi"/>
                <w:b/>
                <w:bCs/>
                <w:kern w:val="0"/>
                <w:lang w:eastAsia="nb-NO"/>
                <w14:ligatures w14:val="none"/>
              </w:rPr>
              <w:t>Faglig normering</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8B304A"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C88EBA" w14:textId="77777777" w:rsidR="009730C3" w:rsidRPr="008242AC" w:rsidRDefault="009730C3" w:rsidP="005F6355">
            <w:pPr>
              <w:spacing w:afterLines="40" w:after="96" w:line="240" w:lineRule="auto"/>
              <w:jc w:val="both"/>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185B8D"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2466B286" w14:textId="77777777" w:rsidTr="005F6355">
        <w:trPr>
          <w:trHeight w:val="480"/>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45716D9A"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Har virksomheten gode generelle hygienerutiner i tråd med råd om smittevern i barnehager og skoler?</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2B869180"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6488AC32" w14:textId="77777777" w:rsidR="009730C3" w:rsidRPr="008242AC" w:rsidRDefault="009730C3" w:rsidP="005F6355">
            <w:pPr>
              <w:spacing w:afterLines="40" w:after="96" w:line="240" w:lineRule="auto"/>
              <w:jc w:val="both"/>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6A42EC0E"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465C55E0" w14:textId="77777777" w:rsidTr="005F6355">
        <w:trPr>
          <w:trHeight w:val="240"/>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66780D65"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Annet:</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26A6C0D9"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6641008C" w14:textId="77777777" w:rsidR="009730C3" w:rsidRPr="008242AC" w:rsidRDefault="009730C3" w:rsidP="005F6355">
            <w:pPr>
              <w:spacing w:afterLines="40" w:after="96" w:line="240" w:lineRule="auto"/>
              <w:jc w:val="both"/>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66BEF225"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59213A6D" w14:textId="77777777" w:rsidTr="005F6355">
        <w:trPr>
          <w:trHeight w:val="240"/>
        </w:trPr>
        <w:tc>
          <w:tcPr>
            <w:tcW w:w="5380" w:type="dxa"/>
            <w:shd w:val="clear" w:color="auto" w:fill="D9D9D9" w:themeFill="background1" w:themeFillShade="D9"/>
          </w:tcPr>
          <w:p w14:paraId="5F574372" w14:textId="77777777" w:rsidR="009730C3" w:rsidRPr="008242AC" w:rsidRDefault="009730C3" w:rsidP="008242AC">
            <w:pPr>
              <w:pStyle w:val="Overskrift2"/>
            </w:pPr>
            <w:r w:rsidRPr="008242AC">
              <w:t>§ 14. Beredskap, førstehjelp og sikkerhetsutstyr</w:t>
            </w:r>
          </w:p>
        </w:tc>
        <w:tc>
          <w:tcPr>
            <w:tcW w:w="566" w:type="dxa"/>
            <w:shd w:val="clear" w:color="auto" w:fill="D9D9D9" w:themeFill="background1" w:themeFillShade="D9"/>
          </w:tcPr>
          <w:p w14:paraId="31C35AC9" w14:textId="77777777" w:rsidR="009730C3" w:rsidRPr="008242AC" w:rsidRDefault="009730C3" w:rsidP="008242AC">
            <w:pPr>
              <w:pStyle w:val="Overskrift2"/>
            </w:pPr>
            <w:r w:rsidRPr="008242AC">
              <w:t>Ja</w:t>
            </w:r>
          </w:p>
        </w:tc>
        <w:tc>
          <w:tcPr>
            <w:tcW w:w="566" w:type="dxa"/>
            <w:shd w:val="clear" w:color="auto" w:fill="D9D9D9" w:themeFill="background1" w:themeFillShade="D9"/>
          </w:tcPr>
          <w:p w14:paraId="2E7E99DA" w14:textId="39B55808" w:rsidR="009730C3" w:rsidRPr="008242AC" w:rsidRDefault="009730C3" w:rsidP="008242AC">
            <w:pPr>
              <w:pStyle w:val="Overskrift2"/>
            </w:pPr>
            <w:r w:rsidRPr="008242AC">
              <w:t>Nei</w:t>
            </w:r>
          </w:p>
        </w:tc>
        <w:tc>
          <w:tcPr>
            <w:tcW w:w="4106" w:type="dxa"/>
            <w:shd w:val="clear" w:color="auto" w:fill="D9D9D9" w:themeFill="background1" w:themeFillShade="D9"/>
          </w:tcPr>
          <w:p w14:paraId="49E108F3" w14:textId="77777777" w:rsidR="009730C3" w:rsidRPr="008242AC" w:rsidRDefault="009730C3" w:rsidP="008242AC">
            <w:pPr>
              <w:pStyle w:val="Overskrift2"/>
            </w:pPr>
            <w:r w:rsidRPr="008242AC">
              <w:t>kommentar</w:t>
            </w:r>
          </w:p>
        </w:tc>
      </w:tr>
      <w:tr w:rsidR="008242AC" w:rsidRPr="008242AC" w14:paraId="5C27BFE8" w14:textId="77777777" w:rsidTr="005F6355">
        <w:trPr>
          <w:trHeight w:val="240"/>
        </w:trPr>
        <w:tc>
          <w:tcPr>
            <w:tcW w:w="5380" w:type="dxa"/>
            <w:shd w:val="clear" w:color="auto" w:fill="D9D9D9" w:themeFill="background1" w:themeFillShade="D9"/>
          </w:tcPr>
          <w:p w14:paraId="6ACB53DE" w14:textId="77777777" w:rsidR="009730C3" w:rsidRPr="008242AC" w:rsidRDefault="009730C3" w:rsidP="005F6355">
            <w:pPr>
              <w:spacing w:afterLines="40" w:after="96" w:line="240" w:lineRule="auto"/>
              <w:rPr>
                <w:rFonts w:eastAsia="Times New Roman" w:cstheme="minorHAnsi"/>
                <w:b/>
                <w:kern w:val="0"/>
                <w:lang w:eastAsia="nb-NO"/>
                <w14:ligatures w14:val="none"/>
              </w:rPr>
            </w:pPr>
            <w:r w:rsidRPr="008242AC">
              <w:rPr>
                <w:rFonts w:eastAsia="Times New Roman" w:cstheme="minorHAnsi"/>
                <w:b/>
                <w:kern w:val="0"/>
                <w:lang w:eastAsia="nb-NO"/>
                <w14:ligatures w14:val="none"/>
              </w:rPr>
              <w:t>Krav</w:t>
            </w:r>
          </w:p>
        </w:tc>
        <w:tc>
          <w:tcPr>
            <w:tcW w:w="566" w:type="dxa"/>
            <w:shd w:val="clear" w:color="auto" w:fill="D9D9D9" w:themeFill="background1" w:themeFillShade="D9"/>
          </w:tcPr>
          <w:p w14:paraId="155D578C" w14:textId="77777777" w:rsidR="009730C3" w:rsidRPr="008242AC" w:rsidRDefault="009730C3" w:rsidP="005F6355">
            <w:pPr>
              <w:spacing w:afterLines="40" w:after="96" w:line="240" w:lineRule="auto"/>
              <w:rPr>
                <w:rFonts w:eastAsia="Times New Roman" w:cstheme="minorHAnsi"/>
                <w:b/>
                <w:kern w:val="0"/>
                <w:lang w:eastAsia="nb-NO"/>
                <w14:ligatures w14:val="none"/>
              </w:rPr>
            </w:pPr>
          </w:p>
        </w:tc>
        <w:tc>
          <w:tcPr>
            <w:tcW w:w="566" w:type="dxa"/>
            <w:shd w:val="clear" w:color="auto" w:fill="D9D9D9" w:themeFill="background1" w:themeFillShade="D9"/>
          </w:tcPr>
          <w:p w14:paraId="38F45EEA" w14:textId="77777777" w:rsidR="009730C3" w:rsidRPr="008242AC" w:rsidRDefault="009730C3" w:rsidP="005F6355">
            <w:pPr>
              <w:spacing w:afterLines="40" w:after="96" w:line="240" w:lineRule="auto"/>
              <w:rPr>
                <w:rFonts w:eastAsia="Times New Roman" w:cstheme="minorHAnsi"/>
                <w:b/>
                <w:kern w:val="0"/>
                <w:lang w:eastAsia="nb-NO"/>
                <w14:ligatures w14:val="none"/>
              </w:rPr>
            </w:pPr>
          </w:p>
        </w:tc>
        <w:tc>
          <w:tcPr>
            <w:tcW w:w="4106" w:type="dxa"/>
            <w:shd w:val="clear" w:color="auto" w:fill="D9D9D9" w:themeFill="background1" w:themeFillShade="D9"/>
          </w:tcPr>
          <w:p w14:paraId="11EA14AC" w14:textId="77777777" w:rsidR="009730C3" w:rsidRPr="008242AC" w:rsidRDefault="009730C3" w:rsidP="005F6355">
            <w:pPr>
              <w:spacing w:afterLines="40" w:after="96" w:line="240" w:lineRule="auto"/>
              <w:rPr>
                <w:rFonts w:eastAsia="Times New Roman" w:cstheme="minorHAnsi"/>
                <w:b/>
                <w:kern w:val="0"/>
                <w:lang w:eastAsia="nb-NO"/>
                <w14:ligatures w14:val="none"/>
              </w:rPr>
            </w:pPr>
          </w:p>
        </w:tc>
      </w:tr>
      <w:tr w:rsidR="008242AC" w:rsidRPr="008242AC" w14:paraId="3984AF35" w14:textId="77777777" w:rsidTr="005F6355">
        <w:trPr>
          <w:trHeight w:val="732"/>
        </w:trPr>
        <w:tc>
          <w:tcPr>
            <w:tcW w:w="5380" w:type="dxa"/>
            <w:shd w:val="clear" w:color="auto" w:fill="auto"/>
          </w:tcPr>
          <w:p w14:paraId="7BFA14AC" w14:textId="77777777" w:rsidR="009730C3" w:rsidRPr="008242AC" w:rsidRDefault="009730C3" w:rsidP="005F6355">
            <w:pPr>
              <w:spacing w:afterLines="40" w:after="96" w:line="240" w:lineRule="auto"/>
              <w:rPr>
                <w:rFonts w:eastAsia="Times New Roman" w:cstheme="minorHAnsi"/>
                <w:iCs/>
                <w:kern w:val="0"/>
                <w:lang w:eastAsia="nb-NO"/>
                <w14:ligatures w14:val="none"/>
              </w:rPr>
            </w:pPr>
            <w:r w:rsidRPr="008242AC">
              <w:rPr>
                <w:rFonts w:eastAsia="Times New Roman" w:cstheme="minorHAnsi"/>
                <w:iCs/>
                <w:kern w:val="0"/>
                <w:lang w:eastAsia="nb-NO"/>
                <w14:ligatures w14:val="none"/>
              </w:rPr>
              <w:t>Har virksomheten planer og rutiner for å forebygge og håndtere skader, ulykker, overgrep og andre alvorlige hendelser som er kjent for virksomhetens ansatte, barn og elever?</w:t>
            </w:r>
          </w:p>
        </w:tc>
        <w:tc>
          <w:tcPr>
            <w:tcW w:w="566" w:type="dxa"/>
            <w:shd w:val="clear" w:color="auto" w:fill="auto"/>
          </w:tcPr>
          <w:p w14:paraId="43F8122E"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shd w:val="clear" w:color="auto" w:fill="auto"/>
          </w:tcPr>
          <w:p w14:paraId="1EDE46C1"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4106" w:type="dxa"/>
            <w:shd w:val="clear" w:color="auto" w:fill="auto"/>
          </w:tcPr>
          <w:p w14:paraId="504D1DFF"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4C976DD2" w14:textId="77777777" w:rsidTr="005F6355">
        <w:trPr>
          <w:trHeight w:val="480"/>
        </w:trPr>
        <w:tc>
          <w:tcPr>
            <w:tcW w:w="5380" w:type="dxa"/>
            <w:shd w:val="clear" w:color="auto" w:fill="auto"/>
          </w:tcPr>
          <w:p w14:paraId="3242497D" w14:textId="77777777" w:rsidR="009730C3" w:rsidRPr="008242AC" w:rsidRDefault="009730C3" w:rsidP="005F6355">
            <w:pPr>
              <w:spacing w:afterLines="40" w:after="96" w:line="240" w:lineRule="auto"/>
              <w:rPr>
                <w:rFonts w:eastAsia="Times New Roman" w:cstheme="minorHAnsi"/>
                <w:iCs/>
                <w:kern w:val="0"/>
                <w:lang w:eastAsia="nb-NO"/>
                <w14:ligatures w14:val="none"/>
              </w:rPr>
            </w:pPr>
            <w:r w:rsidRPr="008242AC">
              <w:rPr>
                <w:rFonts w:eastAsia="Times New Roman" w:cstheme="minorHAnsi"/>
                <w:kern w:val="0"/>
                <w:lang w:eastAsia="nb-NO"/>
                <w14:ligatures w14:val="none"/>
              </w:rPr>
              <w:t>Har ansatte tilstrekkelig opplæring i og kunnskap om hvordan førstehjelp ytes?</w:t>
            </w:r>
          </w:p>
        </w:tc>
        <w:tc>
          <w:tcPr>
            <w:tcW w:w="566" w:type="dxa"/>
            <w:shd w:val="clear" w:color="auto" w:fill="auto"/>
          </w:tcPr>
          <w:p w14:paraId="340A13F5"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shd w:val="clear" w:color="auto" w:fill="auto"/>
          </w:tcPr>
          <w:p w14:paraId="01AC65CA"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4106" w:type="dxa"/>
            <w:shd w:val="clear" w:color="auto" w:fill="auto"/>
          </w:tcPr>
          <w:p w14:paraId="4DC9AA4F"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03322604" w14:textId="77777777" w:rsidTr="005F6355">
        <w:trPr>
          <w:trHeight w:val="732"/>
        </w:trPr>
        <w:tc>
          <w:tcPr>
            <w:tcW w:w="5380" w:type="dxa"/>
            <w:shd w:val="clear" w:color="auto" w:fill="auto"/>
          </w:tcPr>
          <w:p w14:paraId="685CE8F4" w14:textId="3E266B60"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Har virksomheten tilstrekkelig førstehjelpsutstyr og annet sikkerhetsutstyr for å håndtere ulykkes</w:t>
            </w:r>
            <w:r w:rsidR="00D83F94">
              <w:rPr>
                <w:rFonts w:eastAsia="Times New Roman" w:cstheme="minorHAnsi"/>
                <w:kern w:val="0"/>
                <w:lang w:eastAsia="nb-NO"/>
                <w14:ligatures w14:val="none"/>
              </w:rPr>
              <w:t>-</w:t>
            </w:r>
            <w:r w:rsidRPr="008242AC">
              <w:rPr>
                <w:rFonts w:eastAsia="Times New Roman" w:cstheme="minorHAnsi"/>
                <w:kern w:val="0"/>
                <w:lang w:eastAsia="nb-NO"/>
                <w14:ligatures w14:val="none"/>
              </w:rPr>
              <w:t xml:space="preserve"> og faresituasjoner</w:t>
            </w:r>
            <w:r w:rsidR="00473765" w:rsidRPr="008242AC">
              <w:rPr>
                <w:rFonts w:eastAsia="Times New Roman" w:cstheme="minorHAnsi"/>
                <w:kern w:val="0"/>
                <w:lang w:eastAsia="nb-NO"/>
                <w14:ligatures w14:val="none"/>
              </w:rPr>
              <w:t xml:space="preserve">, </w:t>
            </w:r>
            <w:r w:rsidRPr="008242AC">
              <w:rPr>
                <w:rFonts w:eastAsia="Times New Roman" w:cstheme="minorHAnsi"/>
                <w:kern w:val="0"/>
                <w:lang w:eastAsia="nb-NO"/>
                <w14:ligatures w14:val="none"/>
              </w:rPr>
              <w:t>og er utstyret forsvarlig plassert?</w:t>
            </w:r>
          </w:p>
        </w:tc>
        <w:tc>
          <w:tcPr>
            <w:tcW w:w="566" w:type="dxa"/>
            <w:shd w:val="clear" w:color="auto" w:fill="auto"/>
          </w:tcPr>
          <w:p w14:paraId="4F61C669"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shd w:val="clear" w:color="auto" w:fill="auto"/>
          </w:tcPr>
          <w:p w14:paraId="750587F4"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4106" w:type="dxa"/>
            <w:shd w:val="clear" w:color="auto" w:fill="auto"/>
          </w:tcPr>
          <w:p w14:paraId="703D855D"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18D5A8B7" w14:textId="77777777" w:rsidTr="005F6355">
        <w:trPr>
          <w:trHeight w:val="732"/>
        </w:trPr>
        <w:tc>
          <w:tcPr>
            <w:tcW w:w="5380" w:type="dxa"/>
            <w:shd w:val="clear" w:color="auto" w:fill="auto"/>
          </w:tcPr>
          <w:p w14:paraId="35E92A37"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Kjenner virksomhetens ansatte, barn og elever til hvor førstehjelps- og sikkerhetsutstyr er plassert, og har de tilpasset opplæring i bruk av utstyret?</w:t>
            </w:r>
          </w:p>
        </w:tc>
        <w:tc>
          <w:tcPr>
            <w:tcW w:w="566" w:type="dxa"/>
            <w:shd w:val="clear" w:color="auto" w:fill="auto"/>
          </w:tcPr>
          <w:p w14:paraId="4D0553C1"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shd w:val="clear" w:color="auto" w:fill="auto"/>
          </w:tcPr>
          <w:p w14:paraId="606AE070"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4106" w:type="dxa"/>
            <w:shd w:val="clear" w:color="auto" w:fill="auto"/>
          </w:tcPr>
          <w:p w14:paraId="7F3113E8"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65DCE101" w14:textId="77777777" w:rsidTr="005F6355">
        <w:trPr>
          <w:trHeight w:val="240"/>
        </w:trPr>
        <w:tc>
          <w:tcPr>
            <w:tcW w:w="5380" w:type="dxa"/>
            <w:shd w:val="clear" w:color="auto" w:fill="D9D9D9" w:themeFill="background1" w:themeFillShade="D9"/>
          </w:tcPr>
          <w:p w14:paraId="57B62AA7" w14:textId="77777777" w:rsidR="009730C3" w:rsidRPr="008242AC" w:rsidRDefault="009730C3" w:rsidP="005F6355">
            <w:pPr>
              <w:spacing w:afterLines="40" w:after="96" w:line="240" w:lineRule="auto"/>
              <w:rPr>
                <w:rFonts w:eastAsia="Times New Roman" w:cstheme="minorHAnsi"/>
                <w:b/>
                <w:bCs/>
                <w:kern w:val="0"/>
                <w:lang w:eastAsia="nb-NO"/>
                <w14:ligatures w14:val="none"/>
              </w:rPr>
            </w:pPr>
            <w:r w:rsidRPr="008242AC">
              <w:rPr>
                <w:rFonts w:eastAsia="Times New Roman" w:cstheme="minorHAnsi"/>
                <w:b/>
                <w:bCs/>
                <w:kern w:val="0"/>
                <w:lang w:eastAsia="nb-NO"/>
                <w14:ligatures w14:val="none"/>
              </w:rPr>
              <w:t>Faglig normering</w:t>
            </w:r>
          </w:p>
        </w:tc>
        <w:tc>
          <w:tcPr>
            <w:tcW w:w="566" w:type="dxa"/>
            <w:shd w:val="clear" w:color="auto" w:fill="D9D9D9" w:themeFill="background1" w:themeFillShade="D9"/>
          </w:tcPr>
          <w:p w14:paraId="028F2F06"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shd w:val="clear" w:color="auto" w:fill="D9D9D9" w:themeFill="background1" w:themeFillShade="D9"/>
          </w:tcPr>
          <w:p w14:paraId="4A0BB14D"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4106" w:type="dxa"/>
            <w:shd w:val="clear" w:color="auto" w:fill="D9D9D9" w:themeFill="background1" w:themeFillShade="D9"/>
          </w:tcPr>
          <w:p w14:paraId="3D9DB2B0"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439B4CD9" w14:textId="77777777" w:rsidTr="005F6355">
        <w:trPr>
          <w:trHeight w:val="732"/>
        </w:trPr>
        <w:tc>
          <w:tcPr>
            <w:tcW w:w="5380" w:type="dxa"/>
            <w:shd w:val="clear" w:color="auto" w:fill="auto"/>
          </w:tcPr>
          <w:p w14:paraId="65B0BFBF" w14:textId="0714ED78"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iCs/>
                <w:kern w:val="0"/>
                <w:lang w:eastAsia="nb-NO"/>
                <w14:ligatures w14:val="none"/>
              </w:rPr>
              <w:lastRenderedPageBreak/>
              <w:t xml:space="preserve">Har virksomheten gjennomført risiko - og sårbarhetsanalyse </w:t>
            </w:r>
            <w:r w:rsidR="00D83F94">
              <w:rPr>
                <w:rFonts w:eastAsia="Times New Roman" w:cstheme="minorHAnsi"/>
                <w:iCs/>
                <w:kern w:val="0"/>
                <w:lang w:eastAsia="nb-NO"/>
                <w14:ligatures w14:val="none"/>
              </w:rPr>
              <w:t>med tanke på</w:t>
            </w:r>
            <w:r w:rsidRPr="008242AC">
              <w:rPr>
                <w:rFonts w:eastAsia="Times New Roman" w:cstheme="minorHAnsi"/>
                <w:iCs/>
                <w:kern w:val="0"/>
                <w:lang w:eastAsia="nb-NO"/>
                <w14:ligatures w14:val="none"/>
              </w:rPr>
              <w:t xml:space="preserve"> barnas helse og miljøforhold (inne, på uteområdet og på tur)?</w:t>
            </w:r>
          </w:p>
        </w:tc>
        <w:tc>
          <w:tcPr>
            <w:tcW w:w="566" w:type="dxa"/>
            <w:shd w:val="clear" w:color="auto" w:fill="auto"/>
          </w:tcPr>
          <w:p w14:paraId="48B9012A"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shd w:val="clear" w:color="auto" w:fill="auto"/>
          </w:tcPr>
          <w:p w14:paraId="7C6E8EFB"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4106" w:type="dxa"/>
            <w:shd w:val="clear" w:color="auto" w:fill="auto"/>
          </w:tcPr>
          <w:p w14:paraId="38703483"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35FB450B" w14:textId="77777777" w:rsidTr="005F6355">
        <w:trPr>
          <w:trHeight w:val="732"/>
        </w:trPr>
        <w:tc>
          <w:tcPr>
            <w:tcW w:w="5380" w:type="dxa"/>
            <w:shd w:val="clear" w:color="auto" w:fill="auto"/>
          </w:tcPr>
          <w:p w14:paraId="37DFF0B5"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Har virksomheten rutiner for registrering og oppfølging av ulykker, skader og nestenulykker som inngår i virksomhetens internkontroll?</w:t>
            </w:r>
          </w:p>
        </w:tc>
        <w:tc>
          <w:tcPr>
            <w:tcW w:w="566" w:type="dxa"/>
            <w:shd w:val="clear" w:color="auto" w:fill="auto"/>
          </w:tcPr>
          <w:p w14:paraId="25221B5C"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shd w:val="clear" w:color="auto" w:fill="auto"/>
          </w:tcPr>
          <w:p w14:paraId="28805677"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4106" w:type="dxa"/>
            <w:shd w:val="clear" w:color="auto" w:fill="auto"/>
          </w:tcPr>
          <w:p w14:paraId="5E81D5FD"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64877F60" w14:textId="77777777" w:rsidTr="005F6355">
        <w:trPr>
          <w:trHeight w:val="732"/>
        </w:trPr>
        <w:tc>
          <w:tcPr>
            <w:tcW w:w="5380" w:type="dxa"/>
            <w:shd w:val="clear" w:color="auto" w:fill="auto"/>
          </w:tcPr>
          <w:p w14:paraId="039493B0" w14:textId="69F07192"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Har virksomheten rutiner for å håndtere</w:t>
            </w:r>
            <w:r w:rsidR="000477A4" w:rsidRPr="008242AC">
              <w:rPr>
                <w:rFonts w:eastAsia="Times New Roman" w:cstheme="minorHAnsi"/>
                <w:kern w:val="0"/>
                <w:lang w:eastAsia="nb-NO"/>
                <w14:ligatures w14:val="none"/>
              </w:rPr>
              <w:t xml:space="preserve"> akutte og alvorlige</w:t>
            </w:r>
            <w:r w:rsidRPr="008242AC">
              <w:rPr>
                <w:rFonts w:eastAsia="Times New Roman" w:cstheme="minorHAnsi"/>
                <w:kern w:val="0"/>
                <w:lang w:eastAsia="nb-NO"/>
                <w14:ligatures w14:val="none"/>
              </w:rPr>
              <w:t xml:space="preserve"> </w:t>
            </w:r>
            <w:r w:rsidR="000477A4" w:rsidRPr="008242AC">
              <w:rPr>
                <w:rFonts w:eastAsia="Times New Roman" w:cstheme="minorHAnsi"/>
                <w:kern w:val="0"/>
                <w:lang w:eastAsia="nb-NO"/>
                <w14:ligatures w14:val="none"/>
              </w:rPr>
              <w:t xml:space="preserve">allergiske reaksjoner </w:t>
            </w:r>
            <w:r w:rsidRPr="008242AC">
              <w:rPr>
                <w:rFonts w:eastAsia="Times New Roman" w:cstheme="minorHAnsi"/>
                <w:kern w:val="0"/>
                <w:lang w:eastAsia="nb-NO"/>
                <w14:ligatures w14:val="none"/>
              </w:rPr>
              <w:t>i tråd med helsedirektoratets nasjonale faglige råd om matallergi i barnehager og skoler?</w:t>
            </w:r>
          </w:p>
        </w:tc>
        <w:tc>
          <w:tcPr>
            <w:tcW w:w="566" w:type="dxa"/>
            <w:shd w:val="clear" w:color="auto" w:fill="auto"/>
          </w:tcPr>
          <w:p w14:paraId="75F26E7F"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shd w:val="clear" w:color="auto" w:fill="auto"/>
          </w:tcPr>
          <w:p w14:paraId="7085FABD"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4106" w:type="dxa"/>
            <w:shd w:val="clear" w:color="auto" w:fill="auto"/>
          </w:tcPr>
          <w:p w14:paraId="5EF1278F"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39757A4C" w14:textId="77777777" w:rsidTr="005F6355">
        <w:trPr>
          <w:trHeight w:val="480"/>
        </w:trPr>
        <w:tc>
          <w:tcPr>
            <w:tcW w:w="5380" w:type="dxa"/>
            <w:shd w:val="clear" w:color="auto" w:fill="auto"/>
          </w:tcPr>
          <w:p w14:paraId="3D2E6B54"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Har virksomheten planer og rutiner for å forebygge ulykker i forbindelse med soving?</w:t>
            </w:r>
          </w:p>
        </w:tc>
        <w:tc>
          <w:tcPr>
            <w:tcW w:w="566" w:type="dxa"/>
            <w:shd w:val="clear" w:color="auto" w:fill="auto"/>
          </w:tcPr>
          <w:p w14:paraId="38D84D1C"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shd w:val="clear" w:color="auto" w:fill="auto"/>
          </w:tcPr>
          <w:p w14:paraId="5D12EB9C"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4106" w:type="dxa"/>
            <w:shd w:val="clear" w:color="auto" w:fill="auto"/>
          </w:tcPr>
          <w:p w14:paraId="39E5A19B"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71C986B8" w14:textId="77777777" w:rsidTr="005F6355">
        <w:trPr>
          <w:trHeight w:val="240"/>
        </w:trPr>
        <w:tc>
          <w:tcPr>
            <w:tcW w:w="5380" w:type="dxa"/>
            <w:shd w:val="clear" w:color="auto" w:fill="auto"/>
          </w:tcPr>
          <w:p w14:paraId="6AE177EB"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 xml:space="preserve">Annet: </w:t>
            </w:r>
          </w:p>
        </w:tc>
        <w:tc>
          <w:tcPr>
            <w:tcW w:w="566" w:type="dxa"/>
            <w:shd w:val="clear" w:color="auto" w:fill="auto"/>
          </w:tcPr>
          <w:p w14:paraId="66C2690E"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shd w:val="clear" w:color="auto" w:fill="auto"/>
          </w:tcPr>
          <w:p w14:paraId="4B453380"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4106" w:type="dxa"/>
            <w:shd w:val="clear" w:color="auto" w:fill="auto"/>
          </w:tcPr>
          <w:p w14:paraId="38D5812E"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2B05DA8D" w14:textId="77777777" w:rsidTr="005F6355">
        <w:trPr>
          <w:trHeight w:val="492"/>
        </w:trPr>
        <w:tc>
          <w:tcPr>
            <w:tcW w:w="5380" w:type="dxa"/>
            <w:shd w:val="clear" w:color="auto" w:fill="D9D9D9" w:themeFill="background1" w:themeFillShade="D9"/>
          </w:tcPr>
          <w:p w14:paraId="5B4225D9" w14:textId="77777777" w:rsidR="009730C3" w:rsidRPr="008242AC" w:rsidRDefault="009730C3" w:rsidP="008242AC">
            <w:pPr>
              <w:pStyle w:val="Overskrift2"/>
            </w:pPr>
            <w:r w:rsidRPr="008242AC">
              <w:t>§ 15. Godkjenning </w:t>
            </w:r>
          </w:p>
        </w:tc>
        <w:tc>
          <w:tcPr>
            <w:tcW w:w="566" w:type="dxa"/>
            <w:shd w:val="clear" w:color="auto" w:fill="D9D9D9" w:themeFill="background1" w:themeFillShade="D9"/>
          </w:tcPr>
          <w:p w14:paraId="13B2C9FB" w14:textId="5AB5D485" w:rsidR="009730C3" w:rsidRPr="008242AC" w:rsidRDefault="009730C3" w:rsidP="008242AC">
            <w:pPr>
              <w:pStyle w:val="Overskrift2"/>
            </w:pPr>
            <w:r w:rsidRPr="008242AC">
              <w:t>Ja</w:t>
            </w:r>
          </w:p>
        </w:tc>
        <w:tc>
          <w:tcPr>
            <w:tcW w:w="566" w:type="dxa"/>
            <w:shd w:val="clear" w:color="auto" w:fill="D9D9D9" w:themeFill="background1" w:themeFillShade="D9"/>
          </w:tcPr>
          <w:p w14:paraId="4CFB54FC" w14:textId="1D36CF27" w:rsidR="009730C3" w:rsidRPr="008242AC" w:rsidRDefault="009730C3" w:rsidP="008242AC">
            <w:pPr>
              <w:pStyle w:val="Overskrift2"/>
            </w:pPr>
            <w:r w:rsidRPr="008242AC">
              <w:t>Nei</w:t>
            </w:r>
          </w:p>
        </w:tc>
        <w:tc>
          <w:tcPr>
            <w:tcW w:w="4106" w:type="dxa"/>
            <w:shd w:val="clear" w:color="auto" w:fill="D9D9D9" w:themeFill="background1" w:themeFillShade="D9"/>
          </w:tcPr>
          <w:p w14:paraId="60F8273B" w14:textId="77777777" w:rsidR="009730C3" w:rsidRPr="008242AC" w:rsidRDefault="009730C3" w:rsidP="008242AC">
            <w:pPr>
              <w:pStyle w:val="Overskrift2"/>
            </w:pPr>
          </w:p>
        </w:tc>
      </w:tr>
      <w:tr w:rsidR="008242AC" w:rsidRPr="008242AC" w14:paraId="4BDF2787" w14:textId="77777777" w:rsidTr="005F6355">
        <w:trPr>
          <w:trHeight w:val="456"/>
        </w:trPr>
        <w:tc>
          <w:tcPr>
            <w:tcW w:w="5380" w:type="dxa"/>
            <w:shd w:val="clear" w:color="auto" w:fill="auto"/>
          </w:tcPr>
          <w:p w14:paraId="1A9E1E14" w14:textId="77777777" w:rsidR="009730C3" w:rsidRPr="008242AC" w:rsidRDefault="009730C3" w:rsidP="005F6355">
            <w:pPr>
              <w:spacing w:afterLines="40" w:after="96" w:line="240" w:lineRule="auto"/>
              <w:textAlignment w:val="baseline"/>
              <w:rPr>
                <w:rFonts w:eastAsia="Times New Roman" w:cstheme="minorHAnsi"/>
                <w:kern w:val="0"/>
                <w:lang w:eastAsia="nb-NO"/>
                <w14:ligatures w14:val="none"/>
              </w:rPr>
            </w:pPr>
            <w:r w:rsidRPr="008242AC">
              <w:rPr>
                <w:rFonts w:eastAsia="Times New Roman" w:cstheme="minorHAnsi"/>
                <w:kern w:val="0"/>
                <w:lang w:eastAsia="nb-NO"/>
                <w14:ligatures w14:val="none"/>
              </w:rPr>
              <w:t>Er virksomheten godkjent? </w:t>
            </w:r>
          </w:p>
        </w:tc>
        <w:tc>
          <w:tcPr>
            <w:tcW w:w="566" w:type="dxa"/>
            <w:shd w:val="clear" w:color="auto" w:fill="auto"/>
          </w:tcPr>
          <w:p w14:paraId="3EF4AA5A"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 </w:t>
            </w:r>
          </w:p>
        </w:tc>
        <w:tc>
          <w:tcPr>
            <w:tcW w:w="566" w:type="dxa"/>
            <w:shd w:val="clear" w:color="auto" w:fill="auto"/>
          </w:tcPr>
          <w:p w14:paraId="4B38044E"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 </w:t>
            </w:r>
          </w:p>
        </w:tc>
        <w:tc>
          <w:tcPr>
            <w:tcW w:w="4106" w:type="dxa"/>
            <w:shd w:val="clear" w:color="auto" w:fill="auto"/>
          </w:tcPr>
          <w:p w14:paraId="7BF046F5"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0AEE1BEA" w14:textId="77777777" w:rsidTr="005F6355">
        <w:trPr>
          <w:trHeight w:val="252"/>
        </w:trPr>
        <w:tc>
          <w:tcPr>
            <w:tcW w:w="5380" w:type="dxa"/>
            <w:shd w:val="clear" w:color="auto" w:fill="auto"/>
          </w:tcPr>
          <w:p w14:paraId="4AFC5011"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Annet: </w:t>
            </w:r>
          </w:p>
        </w:tc>
        <w:tc>
          <w:tcPr>
            <w:tcW w:w="566" w:type="dxa"/>
            <w:shd w:val="clear" w:color="auto" w:fill="auto"/>
          </w:tcPr>
          <w:p w14:paraId="4C9876D7"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 </w:t>
            </w:r>
          </w:p>
        </w:tc>
        <w:tc>
          <w:tcPr>
            <w:tcW w:w="566" w:type="dxa"/>
            <w:shd w:val="clear" w:color="auto" w:fill="auto"/>
          </w:tcPr>
          <w:p w14:paraId="1013E7B5"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 </w:t>
            </w:r>
          </w:p>
        </w:tc>
        <w:tc>
          <w:tcPr>
            <w:tcW w:w="4106" w:type="dxa"/>
            <w:shd w:val="clear" w:color="auto" w:fill="auto"/>
          </w:tcPr>
          <w:p w14:paraId="66ACB6CF"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 </w:t>
            </w:r>
          </w:p>
        </w:tc>
      </w:tr>
      <w:tr w:rsidR="008242AC" w:rsidRPr="008242AC" w14:paraId="3B28A69B" w14:textId="77777777" w:rsidTr="005F6355">
        <w:trPr>
          <w:trHeight w:val="480"/>
        </w:trPr>
        <w:tc>
          <w:tcPr>
            <w:tcW w:w="5380" w:type="dxa"/>
            <w:shd w:val="clear" w:color="auto" w:fill="D9D9D9" w:themeFill="background1" w:themeFillShade="D9"/>
          </w:tcPr>
          <w:p w14:paraId="6BB18505" w14:textId="77777777" w:rsidR="009730C3" w:rsidRPr="008242AC" w:rsidRDefault="009730C3" w:rsidP="008242AC">
            <w:pPr>
              <w:pStyle w:val="Overskrift2"/>
            </w:pPr>
            <w:r w:rsidRPr="008242AC">
              <w:t>§ 16. Vedlikeholdsplan </w:t>
            </w:r>
          </w:p>
        </w:tc>
        <w:tc>
          <w:tcPr>
            <w:tcW w:w="566" w:type="dxa"/>
            <w:shd w:val="clear" w:color="auto" w:fill="D9D9D9" w:themeFill="background1" w:themeFillShade="D9"/>
          </w:tcPr>
          <w:p w14:paraId="144906AE" w14:textId="0CA6EBDB" w:rsidR="009730C3" w:rsidRPr="008242AC" w:rsidRDefault="009730C3" w:rsidP="008242AC">
            <w:pPr>
              <w:pStyle w:val="Overskrift2"/>
            </w:pPr>
            <w:r w:rsidRPr="008242AC">
              <w:t>Ja</w:t>
            </w:r>
          </w:p>
        </w:tc>
        <w:tc>
          <w:tcPr>
            <w:tcW w:w="566" w:type="dxa"/>
            <w:shd w:val="clear" w:color="auto" w:fill="D9D9D9" w:themeFill="background1" w:themeFillShade="D9"/>
          </w:tcPr>
          <w:p w14:paraId="50921069" w14:textId="0D79DC8A" w:rsidR="009730C3" w:rsidRPr="008242AC" w:rsidRDefault="009730C3" w:rsidP="008242AC">
            <w:pPr>
              <w:pStyle w:val="Overskrift2"/>
            </w:pPr>
            <w:r w:rsidRPr="008242AC">
              <w:t>Ne</w:t>
            </w:r>
            <w:r w:rsidR="008242AC" w:rsidRPr="008242AC">
              <w:t>i</w:t>
            </w:r>
          </w:p>
        </w:tc>
        <w:tc>
          <w:tcPr>
            <w:tcW w:w="4106" w:type="dxa"/>
            <w:shd w:val="clear" w:color="auto" w:fill="D9D9D9" w:themeFill="background1" w:themeFillShade="D9"/>
          </w:tcPr>
          <w:p w14:paraId="0E8C65C3" w14:textId="77777777" w:rsidR="009730C3" w:rsidRPr="008242AC" w:rsidRDefault="009730C3" w:rsidP="008242AC">
            <w:pPr>
              <w:pStyle w:val="Overskrift2"/>
            </w:pPr>
            <w:r w:rsidRPr="008242AC">
              <w:t>kommenter </w:t>
            </w:r>
          </w:p>
        </w:tc>
      </w:tr>
      <w:tr w:rsidR="008242AC" w:rsidRPr="008242AC" w14:paraId="05137D65" w14:textId="77777777" w:rsidTr="005F6355">
        <w:trPr>
          <w:trHeight w:val="240"/>
        </w:trPr>
        <w:tc>
          <w:tcPr>
            <w:tcW w:w="5380" w:type="dxa"/>
            <w:shd w:val="clear" w:color="auto" w:fill="D9D9D9" w:themeFill="background1" w:themeFillShade="D9"/>
          </w:tcPr>
          <w:p w14:paraId="218C6E10" w14:textId="77777777" w:rsidR="009730C3" w:rsidRPr="008242AC" w:rsidRDefault="009730C3" w:rsidP="005F6355">
            <w:pPr>
              <w:spacing w:afterLines="40" w:after="96" w:line="240" w:lineRule="auto"/>
              <w:rPr>
                <w:rFonts w:eastAsia="Times New Roman" w:cstheme="minorHAnsi"/>
                <w:b/>
                <w:bCs/>
                <w:kern w:val="0"/>
                <w:lang w:eastAsia="nb-NO"/>
                <w14:ligatures w14:val="none"/>
              </w:rPr>
            </w:pPr>
            <w:r w:rsidRPr="008242AC">
              <w:rPr>
                <w:rFonts w:eastAsia="Times New Roman" w:cstheme="minorHAnsi"/>
                <w:b/>
                <w:bCs/>
                <w:kern w:val="0"/>
                <w:lang w:eastAsia="nb-NO"/>
                <w14:ligatures w14:val="none"/>
              </w:rPr>
              <w:t>Krav</w:t>
            </w:r>
          </w:p>
        </w:tc>
        <w:tc>
          <w:tcPr>
            <w:tcW w:w="566" w:type="dxa"/>
            <w:shd w:val="clear" w:color="auto" w:fill="D9D9D9" w:themeFill="background1" w:themeFillShade="D9"/>
          </w:tcPr>
          <w:p w14:paraId="236728EA" w14:textId="77777777" w:rsidR="009730C3" w:rsidRPr="008242AC" w:rsidRDefault="009730C3" w:rsidP="005F6355">
            <w:pPr>
              <w:spacing w:afterLines="40" w:after="96" w:line="240" w:lineRule="auto"/>
              <w:rPr>
                <w:rFonts w:eastAsia="Times New Roman" w:cstheme="minorHAnsi"/>
                <w:b/>
                <w:bCs/>
                <w:kern w:val="0"/>
                <w:lang w:eastAsia="nb-NO"/>
                <w14:ligatures w14:val="none"/>
              </w:rPr>
            </w:pPr>
          </w:p>
        </w:tc>
        <w:tc>
          <w:tcPr>
            <w:tcW w:w="566" w:type="dxa"/>
            <w:shd w:val="clear" w:color="auto" w:fill="D9D9D9" w:themeFill="background1" w:themeFillShade="D9"/>
          </w:tcPr>
          <w:p w14:paraId="47996F53" w14:textId="77777777" w:rsidR="009730C3" w:rsidRPr="008242AC" w:rsidRDefault="009730C3" w:rsidP="005F6355">
            <w:pPr>
              <w:spacing w:afterLines="40" w:after="96" w:line="240" w:lineRule="auto"/>
              <w:rPr>
                <w:rFonts w:eastAsia="Times New Roman" w:cstheme="minorHAnsi"/>
                <w:b/>
                <w:bCs/>
                <w:kern w:val="0"/>
                <w:lang w:eastAsia="nb-NO"/>
                <w14:ligatures w14:val="none"/>
              </w:rPr>
            </w:pPr>
          </w:p>
        </w:tc>
        <w:tc>
          <w:tcPr>
            <w:tcW w:w="4106" w:type="dxa"/>
            <w:shd w:val="clear" w:color="auto" w:fill="D9D9D9" w:themeFill="background1" w:themeFillShade="D9"/>
          </w:tcPr>
          <w:p w14:paraId="6450A695" w14:textId="77777777" w:rsidR="009730C3" w:rsidRPr="008242AC" w:rsidRDefault="009730C3" w:rsidP="005F6355">
            <w:pPr>
              <w:spacing w:afterLines="40" w:after="96" w:line="240" w:lineRule="auto"/>
              <w:rPr>
                <w:rFonts w:eastAsia="Times New Roman" w:cstheme="minorHAnsi"/>
                <w:b/>
                <w:bCs/>
                <w:kern w:val="0"/>
                <w:lang w:eastAsia="nb-NO"/>
                <w14:ligatures w14:val="none"/>
              </w:rPr>
            </w:pPr>
          </w:p>
        </w:tc>
      </w:tr>
      <w:tr w:rsidR="008242AC" w:rsidRPr="008242AC" w14:paraId="7996D0D1" w14:textId="77777777" w:rsidTr="005F6355">
        <w:trPr>
          <w:trHeight w:val="732"/>
        </w:trPr>
        <w:tc>
          <w:tcPr>
            <w:tcW w:w="5380" w:type="dxa"/>
            <w:shd w:val="clear" w:color="auto" w:fill="auto"/>
          </w:tcPr>
          <w:p w14:paraId="57BE484F"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Har virksomheten en oppdatert og langsiktig vedlikeholdsplan som sikrer at virksomhetens lokaler og uteområder vedlikeholdes på en helsemessig tilfredsstillende måte?</w:t>
            </w:r>
          </w:p>
        </w:tc>
        <w:tc>
          <w:tcPr>
            <w:tcW w:w="566" w:type="dxa"/>
            <w:shd w:val="clear" w:color="auto" w:fill="auto"/>
          </w:tcPr>
          <w:p w14:paraId="39E8D684"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 </w:t>
            </w:r>
          </w:p>
        </w:tc>
        <w:tc>
          <w:tcPr>
            <w:tcW w:w="566" w:type="dxa"/>
            <w:shd w:val="clear" w:color="auto" w:fill="auto"/>
          </w:tcPr>
          <w:p w14:paraId="347A5B4C"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 </w:t>
            </w:r>
          </w:p>
        </w:tc>
        <w:tc>
          <w:tcPr>
            <w:tcW w:w="4106" w:type="dxa"/>
            <w:shd w:val="clear" w:color="auto" w:fill="auto"/>
          </w:tcPr>
          <w:p w14:paraId="550D482D"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3C5D26AD" w14:textId="77777777" w:rsidTr="005F6355">
        <w:trPr>
          <w:trHeight w:val="240"/>
        </w:trPr>
        <w:tc>
          <w:tcPr>
            <w:tcW w:w="5380" w:type="dxa"/>
            <w:shd w:val="clear" w:color="auto" w:fill="D9D9D9" w:themeFill="background1" w:themeFillShade="D9"/>
          </w:tcPr>
          <w:p w14:paraId="29D5E667" w14:textId="77777777" w:rsidR="009730C3" w:rsidRPr="008242AC" w:rsidRDefault="009730C3" w:rsidP="005F6355">
            <w:pPr>
              <w:spacing w:afterLines="40" w:after="96" w:line="240" w:lineRule="auto"/>
              <w:rPr>
                <w:rFonts w:eastAsia="Times New Roman" w:cstheme="minorHAnsi"/>
                <w:b/>
                <w:bCs/>
                <w:kern w:val="0"/>
                <w:lang w:eastAsia="nb-NO"/>
                <w14:ligatures w14:val="none"/>
              </w:rPr>
            </w:pPr>
            <w:r w:rsidRPr="008242AC">
              <w:rPr>
                <w:rFonts w:eastAsia="Times New Roman" w:cstheme="minorHAnsi"/>
                <w:b/>
                <w:bCs/>
                <w:kern w:val="0"/>
                <w:lang w:eastAsia="nb-NO"/>
                <w14:ligatures w14:val="none"/>
              </w:rPr>
              <w:t>Faglig normering</w:t>
            </w:r>
          </w:p>
        </w:tc>
        <w:tc>
          <w:tcPr>
            <w:tcW w:w="566" w:type="dxa"/>
            <w:shd w:val="clear" w:color="auto" w:fill="D9D9D9" w:themeFill="background1" w:themeFillShade="D9"/>
          </w:tcPr>
          <w:p w14:paraId="0DF4B64B"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shd w:val="clear" w:color="auto" w:fill="D9D9D9" w:themeFill="background1" w:themeFillShade="D9"/>
          </w:tcPr>
          <w:p w14:paraId="0002098E"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4106" w:type="dxa"/>
            <w:shd w:val="clear" w:color="auto" w:fill="D9D9D9" w:themeFill="background1" w:themeFillShade="D9"/>
          </w:tcPr>
          <w:p w14:paraId="693549CD"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09288128" w14:textId="77777777" w:rsidTr="005F6355">
        <w:trPr>
          <w:trHeight w:val="492"/>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5CA17D15"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Er vedlikeholdsplanen skriftlig, faglig basert og forpliktende for den ansvarlige virksomheten?</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3A487E59"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 </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0A23EF82"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 </w:t>
            </w: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1FA7F32B"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 </w:t>
            </w:r>
          </w:p>
        </w:tc>
      </w:tr>
      <w:tr w:rsidR="008242AC" w:rsidRPr="008242AC" w14:paraId="2DF4A8CB" w14:textId="77777777" w:rsidTr="005F6355">
        <w:trPr>
          <w:trHeight w:val="480"/>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71EF8869"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Inneholder planen en beskrivelse av hva som skal vedlikeholdes, kostnader, tidsplan, frister for gjennomføring og ansvar?</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0D511CC8"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7BC9E936"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0C04C48A"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38F3EE7A" w14:textId="77777777" w:rsidTr="005F6355">
        <w:trPr>
          <w:trHeight w:val="252"/>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1DFC323D"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Annet: </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6F20145E"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 </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3CBA3B8E"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 </w:t>
            </w: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4F8B9585"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 </w:t>
            </w:r>
          </w:p>
        </w:tc>
      </w:tr>
      <w:tr w:rsidR="008242AC" w:rsidRPr="008242AC" w14:paraId="6DAE496C" w14:textId="77777777" w:rsidTr="005F6355">
        <w:trPr>
          <w:trHeight w:val="480"/>
        </w:trPr>
        <w:tc>
          <w:tcPr>
            <w:tcW w:w="5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08C06" w14:textId="77777777" w:rsidR="009730C3" w:rsidRPr="008242AC" w:rsidRDefault="009730C3" w:rsidP="008242AC">
            <w:pPr>
              <w:pStyle w:val="Overskrift2"/>
            </w:pPr>
            <w:r w:rsidRPr="008242AC">
              <w:t>§ 17. Informasjonsplikt </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D88384" w14:textId="7AB2D57F" w:rsidR="009730C3" w:rsidRPr="008242AC" w:rsidRDefault="009730C3" w:rsidP="008242AC">
            <w:pPr>
              <w:pStyle w:val="Overskrift2"/>
            </w:pPr>
            <w:r w:rsidRPr="008242AC">
              <w:t>Ja</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3A47C7" w14:textId="297055D3" w:rsidR="009730C3" w:rsidRPr="008242AC" w:rsidRDefault="009730C3" w:rsidP="008242AC">
            <w:pPr>
              <w:pStyle w:val="Overskrift2"/>
            </w:pPr>
            <w:r w:rsidRPr="008242AC">
              <w:t>Nei</w:t>
            </w:r>
          </w:p>
        </w:tc>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E0872B" w14:textId="77777777" w:rsidR="009730C3" w:rsidRPr="008242AC" w:rsidRDefault="009730C3" w:rsidP="008242AC">
            <w:pPr>
              <w:pStyle w:val="Overskrift2"/>
            </w:pPr>
          </w:p>
        </w:tc>
      </w:tr>
      <w:tr w:rsidR="008242AC" w:rsidRPr="008242AC" w14:paraId="73F32E86" w14:textId="77777777" w:rsidTr="005F6355">
        <w:trPr>
          <w:trHeight w:val="240"/>
        </w:trPr>
        <w:tc>
          <w:tcPr>
            <w:tcW w:w="5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43950A" w14:textId="77777777" w:rsidR="009730C3" w:rsidRPr="008242AC" w:rsidRDefault="009730C3" w:rsidP="005F6355">
            <w:pPr>
              <w:spacing w:afterLines="40" w:after="96" w:line="240" w:lineRule="auto"/>
              <w:rPr>
                <w:rFonts w:eastAsia="Times New Roman" w:cstheme="minorHAnsi"/>
                <w:b/>
                <w:bCs/>
                <w:kern w:val="0"/>
                <w:lang w:eastAsia="nb-NO"/>
                <w14:ligatures w14:val="none"/>
              </w:rPr>
            </w:pPr>
            <w:r w:rsidRPr="008242AC">
              <w:rPr>
                <w:rFonts w:eastAsia="Times New Roman" w:cstheme="minorHAnsi"/>
                <w:b/>
                <w:bCs/>
                <w:kern w:val="0"/>
                <w:lang w:eastAsia="nb-NO"/>
                <w14:ligatures w14:val="none"/>
              </w:rPr>
              <w:t>Krav</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B9948D"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8498A0"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DFFCD4"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63AC945E" w14:textId="77777777" w:rsidTr="005F6355">
        <w:trPr>
          <w:trHeight w:val="732"/>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534CBEE5"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Gir virksomheten informasjon til barn/elever og foresatte om forskriftens krav til det fysiske miljø og om muligheten til å henvende seg til kommunen etter §20?</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4244268A"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 </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4B8763AF"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 </w:t>
            </w: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24080B77"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31D3828B" w14:textId="77777777" w:rsidTr="005F6355">
        <w:trPr>
          <w:trHeight w:val="732"/>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6EC4C691"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 xml:space="preserve">Gir virksomheten barn, elever og foreldre relevant informasjon om forhold ved virksomheten som kan ha negativ innvirkning på helsen, samt om tiltak som iverksettes eller vurderes iverksatt? </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0E02A283"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16213C8E"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141CD992"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70B4DF08" w14:textId="77777777" w:rsidTr="005F6355">
        <w:trPr>
          <w:trHeight w:val="732"/>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1A43D36F"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Varsles barn, elever og foreldre snarest mulig dersom virksomheten blir kjent med at noe ved miljøet kan skade helsen til barna og elevene?</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371300FF"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6F1A0EE6"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55BA8CB5"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694C00AD" w14:textId="77777777" w:rsidTr="005F6355">
        <w:trPr>
          <w:trHeight w:val="732"/>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65DD2998"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Gir virksomheten tilsynsmyndigheten opplysninger om forhold ved eiendommen eller virksomheten som åpenbart kan ha negativ innvirkning på helsen?</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70919770"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 </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1C6BA11F"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 </w:t>
            </w: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6810D86F"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793D9443" w14:textId="77777777" w:rsidTr="005F6355">
        <w:trPr>
          <w:trHeight w:val="240"/>
        </w:trPr>
        <w:tc>
          <w:tcPr>
            <w:tcW w:w="5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C2CB56" w14:textId="77777777" w:rsidR="009730C3" w:rsidRPr="008242AC" w:rsidRDefault="009730C3" w:rsidP="005F6355">
            <w:pPr>
              <w:spacing w:afterLines="40" w:after="96" w:line="240" w:lineRule="auto"/>
              <w:rPr>
                <w:rFonts w:eastAsia="Times New Roman" w:cstheme="minorHAnsi"/>
                <w:b/>
                <w:bCs/>
                <w:kern w:val="0"/>
                <w:lang w:eastAsia="nb-NO"/>
                <w14:ligatures w14:val="none"/>
              </w:rPr>
            </w:pPr>
            <w:r w:rsidRPr="008242AC">
              <w:rPr>
                <w:rFonts w:eastAsia="Times New Roman" w:cstheme="minorHAnsi"/>
                <w:b/>
                <w:bCs/>
                <w:kern w:val="0"/>
                <w:lang w:eastAsia="nb-NO"/>
                <w14:ligatures w14:val="none"/>
              </w:rPr>
              <w:t>Faglig normering</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FF5798"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D02249"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C0099E"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0CF1AA50" w14:textId="77777777" w:rsidTr="005F6355">
        <w:trPr>
          <w:trHeight w:val="480"/>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4A6DD270"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lastRenderedPageBreak/>
              <w:t>Formidles informasjonen på en måte og i en form som er tilgjengelig for dem den er ment for?</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722EF584"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 </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0E8DB933"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 </w:t>
            </w: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6E0690E6"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 </w:t>
            </w:r>
          </w:p>
        </w:tc>
      </w:tr>
      <w:tr w:rsidR="008242AC" w:rsidRPr="008242AC" w14:paraId="5805541D" w14:textId="77777777" w:rsidTr="005F6355">
        <w:trPr>
          <w:trHeight w:val="252"/>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2E1F8220"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Annet: </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09CFCEE9"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 </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0441667D"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 </w:t>
            </w: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5C057278"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 </w:t>
            </w:r>
          </w:p>
        </w:tc>
      </w:tr>
      <w:tr w:rsidR="008242AC" w:rsidRPr="008242AC" w14:paraId="0F7F54F3" w14:textId="77777777" w:rsidTr="005F6355">
        <w:trPr>
          <w:trHeight w:val="480"/>
        </w:trPr>
        <w:tc>
          <w:tcPr>
            <w:tcW w:w="5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78B34D" w14:textId="77777777" w:rsidR="009730C3" w:rsidRPr="008242AC" w:rsidRDefault="009730C3" w:rsidP="008242AC">
            <w:pPr>
              <w:pStyle w:val="Overskrift2"/>
            </w:pPr>
            <w:r w:rsidRPr="008242AC">
              <w:t>§ 18. Internkontroll </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8377DA" w14:textId="77777777" w:rsidR="009730C3" w:rsidRPr="008242AC" w:rsidRDefault="009730C3" w:rsidP="008242AC">
            <w:pPr>
              <w:pStyle w:val="Overskrift2"/>
            </w:pPr>
            <w:r w:rsidRPr="008242AC">
              <w:t>Ja </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99A8BC" w14:textId="2C8AED9A" w:rsidR="009730C3" w:rsidRPr="008242AC" w:rsidRDefault="009730C3" w:rsidP="008242AC">
            <w:pPr>
              <w:pStyle w:val="Overskrift2"/>
            </w:pPr>
            <w:r w:rsidRPr="008242AC">
              <w:t>Nei</w:t>
            </w:r>
          </w:p>
        </w:tc>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EAF329" w14:textId="77777777" w:rsidR="009730C3" w:rsidRPr="008242AC" w:rsidRDefault="009730C3" w:rsidP="008242AC">
            <w:pPr>
              <w:pStyle w:val="Overskrift2"/>
            </w:pPr>
          </w:p>
        </w:tc>
      </w:tr>
      <w:tr w:rsidR="008242AC" w:rsidRPr="008242AC" w14:paraId="3844A236" w14:textId="77777777" w:rsidTr="005F6355">
        <w:trPr>
          <w:trHeight w:val="492"/>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22EA94B8"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Har virksomheten et internkontrollsystem som sikrer at kravene i forskriften etterleves?</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1C58114A"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 </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799C116E"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 </w:t>
            </w: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7355A916"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 </w:t>
            </w:r>
          </w:p>
        </w:tc>
      </w:tr>
      <w:tr w:rsidR="008242AC" w:rsidRPr="008242AC" w14:paraId="7FCD4A5F" w14:textId="77777777" w:rsidTr="005F6355">
        <w:trPr>
          <w:trHeight w:val="480"/>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3C0FB6C7"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Er internkontrollen systematisk og tilpasset virksomhetens størrelse, egenart, aktiviteter og risikoforhold?</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41E3BCDF"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58D182EA"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789824EB"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37D1EDD7" w14:textId="77777777" w:rsidTr="005F6355">
        <w:trPr>
          <w:trHeight w:val="972"/>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4C910BD5" w14:textId="77777777" w:rsidR="0069014A"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 xml:space="preserve">Har virksomheten </w:t>
            </w:r>
          </w:p>
          <w:p w14:paraId="27A92C89" w14:textId="667A9DD3" w:rsidR="0069014A" w:rsidRPr="008242AC" w:rsidRDefault="00D83F94" w:rsidP="005F6355">
            <w:pPr>
              <w:pStyle w:val="Listeavsnitt"/>
              <w:numPr>
                <w:ilvl w:val="0"/>
                <w:numId w:val="2"/>
              </w:numPr>
              <w:spacing w:afterLines="40" w:after="96" w:line="240" w:lineRule="auto"/>
              <w:rPr>
                <w:rFonts w:eastAsia="Times New Roman" w:cstheme="minorHAnsi"/>
                <w:kern w:val="0"/>
                <w:lang w:eastAsia="nb-NO"/>
                <w14:ligatures w14:val="none"/>
              </w:rPr>
            </w:pPr>
            <w:r>
              <w:rPr>
                <w:rFonts w:eastAsia="Times New Roman" w:cstheme="minorHAnsi"/>
                <w:kern w:val="0"/>
                <w:lang w:eastAsia="nb-NO"/>
                <w14:ligatures w14:val="none"/>
              </w:rPr>
              <w:t>u</w:t>
            </w:r>
            <w:r w:rsidR="0069014A" w:rsidRPr="008242AC">
              <w:rPr>
                <w:rFonts w:eastAsia="Times New Roman" w:cstheme="minorHAnsi"/>
                <w:kern w:val="0"/>
                <w:lang w:eastAsia="nb-NO"/>
                <w14:ligatures w14:val="none"/>
              </w:rPr>
              <w:t xml:space="preserve">tarbeidet en </w:t>
            </w:r>
            <w:r w:rsidR="009730C3" w:rsidRPr="008242AC">
              <w:rPr>
                <w:rFonts w:eastAsia="Times New Roman" w:cstheme="minorHAnsi"/>
                <w:kern w:val="0"/>
                <w:lang w:eastAsia="nb-NO"/>
                <w14:ligatures w14:val="none"/>
              </w:rPr>
              <w:t>beskrivelse av hovedoppgaver, mål og organisering</w:t>
            </w:r>
          </w:p>
          <w:p w14:paraId="41E7082B" w14:textId="09059EF1" w:rsidR="0069014A" w:rsidRPr="008242AC" w:rsidRDefault="009730C3" w:rsidP="005F6355">
            <w:pPr>
              <w:pStyle w:val="Listeavsnitt"/>
              <w:numPr>
                <w:ilvl w:val="0"/>
                <w:numId w:val="2"/>
              </w:num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nødvendige rutiner og prosedyre</w:t>
            </w:r>
            <w:r w:rsidR="0069014A" w:rsidRPr="008242AC">
              <w:rPr>
                <w:rFonts w:eastAsia="Times New Roman" w:cstheme="minorHAnsi"/>
                <w:kern w:val="0"/>
                <w:lang w:eastAsia="nb-NO"/>
                <w14:ligatures w14:val="none"/>
              </w:rPr>
              <w:t>r</w:t>
            </w:r>
          </w:p>
          <w:p w14:paraId="51209A70" w14:textId="77777777" w:rsidR="0069014A" w:rsidRPr="008242AC" w:rsidRDefault="009730C3" w:rsidP="005F6355">
            <w:pPr>
              <w:pStyle w:val="Listeavsnitt"/>
              <w:numPr>
                <w:ilvl w:val="0"/>
                <w:numId w:val="2"/>
              </w:num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rutiner for å avdekke og følge opp avvik og risiko for avvik</w:t>
            </w:r>
          </w:p>
          <w:p w14:paraId="1E0159EE" w14:textId="56346103" w:rsidR="0069014A" w:rsidRPr="008242AC" w:rsidRDefault="009730C3" w:rsidP="005F6355">
            <w:pPr>
              <w:pStyle w:val="Listeavsnitt"/>
              <w:numPr>
                <w:ilvl w:val="0"/>
                <w:numId w:val="2"/>
              </w:num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dokumentasjon på internkontrollen i den form og det omfang som er nødvendig</w:t>
            </w:r>
          </w:p>
          <w:p w14:paraId="1C19ABFD" w14:textId="37AF3D9F" w:rsidR="009730C3" w:rsidRPr="008242AC" w:rsidRDefault="009730C3" w:rsidP="005F6355">
            <w:pPr>
              <w:pStyle w:val="Listeavsnitt"/>
              <w:numPr>
                <w:ilvl w:val="0"/>
                <w:numId w:val="2"/>
              </w:num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evaluer</w:t>
            </w:r>
            <w:r w:rsidR="0069014A" w:rsidRPr="008242AC">
              <w:rPr>
                <w:rFonts w:eastAsia="Times New Roman" w:cstheme="minorHAnsi"/>
                <w:kern w:val="0"/>
                <w:lang w:eastAsia="nb-NO"/>
                <w14:ligatures w14:val="none"/>
              </w:rPr>
              <w:t>t</w:t>
            </w:r>
            <w:r w:rsidRPr="008242AC">
              <w:rPr>
                <w:rFonts w:eastAsia="Times New Roman" w:cstheme="minorHAnsi"/>
                <w:kern w:val="0"/>
                <w:lang w:eastAsia="nb-NO"/>
                <w14:ligatures w14:val="none"/>
              </w:rPr>
              <w:t xml:space="preserve"> og ved behov forbed</w:t>
            </w:r>
            <w:r w:rsidR="0069014A" w:rsidRPr="008242AC">
              <w:rPr>
                <w:rFonts w:eastAsia="Times New Roman" w:cstheme="minorHAnsi"/>
                <w:kern w:val="0"/>
                <w:lang w:eastAsia="nb-NO"/>
                <w14:ligatures w14:val="none"/>
              </w:rPr>
              <w:t>ret</w:t>
            </w:r>
            <w:r w:rsidRPr="008242AC">
              <w:rPr>
                <w:rFonts w:eastAsia="Times New Roman" w:cstheme="minorHAnsi"/>
                <w:kern w:val="0"/>
                <w:lang w:eastAsia="nb-NO"/>
                <w14:ligatures w14:val="none"/>
              </w:rPr>
              <w:t xml:space="preserve"> skriftlige prosedyrer og andre tiltak for internkontroll</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1FE7D3FE"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1BBC81E8"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29D05176"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7F41E864" w14:textId="77777777" w:rsidTr="005F6355">
        <w:trPr>
          <w:trHeight w:val="426"/>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0B9E2002" w14:textId="77777777" w:rsidR="009730C3" w:rsidRPr="008242AC" w:rsidRDefault="009730C3" w:rsidP="005F6355">
            <w:pPr>
              <w:spacing w:afterLines="40" w:after="96" w:line="240" w:lineRule="auto"/>
              <w:rPr>
                <w:rFonts w:eastAsia="Times New Roman" w:cstheme="minorHAnsi"/>
                <w:kern w:val="0"/>
                <w:lang w:eastAsia="nb-NO"/>
                <w14:ligatures w14:val="none"/>
              </w:rPr>
            </w:pPr>
            <w:r w:rsidRPr="008242AC">
              <w:rPr>
                <w:rFonts w:eastAsia="Times New Roman" w:cstheme="minorHAnsi"/>
                <w:kern w:val="0"/>
                <w:lang w:eastAsia="nb-NO"/>
                <w14:ligatures w14:val="none"/>
              </w:rPr>
              <w:t>Annet:</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4C3EAA78"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1B1E8AD9"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7DC164B8"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34B7D56B" w14:textId="77777777" w:rsidTr="005F6355">
        <w:trPr>
          <w:trHeight w:val="144"/>
        </w:trPr>
        <w:tc>
          <w:tcPr>
            <w:tcW w:w="5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7D46C8" w14:textId="62DD2821" w:rsidR="009730C3" w:rsidRPr="008242AC" w:rsidRDefault="009730C3" w:rsidP="005F6355">
            <w:pPr>
              <w:spacing w:afterLines="40" w:after="96" w:line="240" w:lineRule="auto"/>
              <w:rPr>
                <w:rFonts w:eastAsia="Times New Roman" w:cstheme="minorHAnsi"/>
                <w:b/>
                <w:bCs/>
                <w:kern w:val="0"/>
                <w:lang w:eastAsia="nb-NO"/>
                <w14:ligatures w14:val="none"/>
              </w:rPr>
            </w:pPr>
            <w:r w:rsidRPr="008242AC">
              <w:rPr>
                <w:rFonts w:eastAsia="Times New Roman" w:cstheme="minorHAnsi"/>
                <w:b/>
                <w:bCs/>
                <w:kern w:val="0"/>
                <w:lang w:eastAsia="nb-NO"/>
                <w14:ligatures w14:val="none"/>
              </w:rPr>
              <w:t>Krav</w:t>
            </w:r>
            <w:r w:rsidR="005E2A16" w:rsidRPr="008242AC">
              <w:rPr>
                <w:rFonts w:eastAsia="Times New Roman" w:cstheme="minorHAnsi"/>
                <w:b/>
                <w:bCs/>
                <w:kern w:val="0"/>
                <w:lang w:eastAsia="nb-NO"/>
                <w14:ligatures w14:val="none"/>
              </w:rPr>
              <w:t xml:space="preserve"> som stilles til </w:t>
            </w:r>
            <w:r w:rsidR="00B37941" w:rsidRPr="008242AC">
              <w:rPr>
                <w:rFonts w:eastAsia="Times New Roman" w:cstheme="minorHAnsi"/>
                <w:b/>
                <w:bCs/>
                <w:kern w:val="0"/>
                <w:lang w:eastAsia="nb-NO"/>
                <w14:ligatures w14:val="none"/>
              </w:rPr>
              <w:t>fysisk miljø</w:t>
            </w:r>
            <w:r w:rsidRPr="008242AC">
              <w:rPr>
                <w:rFonts w:eastAsia="Times New Roman" w:cstheme="minorHAnsi"/>
                <w:b/>
                <w:bCs/>
                <w:kern w:val="0"/>
                <w:lang w:eastAsia="nb-NO"/>
                <w14:ligatures w14:val="none"/>
              </w:rPr>
              <w:t xml:space="preserve"> i annet lovverk </w:t>
            </w:r>
          </w:p>
          <w:p w14:paraId="47112346" w14:textId="77777777" w:rsidR="009730C3" w:rsidRPr="008242AC" w:rsidRDefault="009730C3" w:rsidP="005F6355">
            <w:pPr>
              <w:spacing w:afterLines="40" w:after="96" w:line="240" w:lineRule="auto"/>
              <w:rPr>
                <w:rFonts w:eastAsia="Times New Roman" w:cstheme="minorHAnsi"/>
                <w:b/>
                <w:bCs/>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830C3E"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9A23A"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518714"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r w:rsidR="008242AC" w:rsidRPr="008242AC" w14:paraId="0B7930AF" w14:textId="77777777" w:rsidTr="005F6355">
        <w:trPr>
          <w:trHeight w:val="787"/>
        </w:trPr>
        <w:tc>
          <w:tcPr>
            <w:tcW w:w="5380" w:type="dxa"/>
            <w:tcBorders>
              <w:top w:val="single" w:sz="4" w:space="0" w:color="auto"/>
              <w:left w:val="single" w:sz="4" w:space="0" w:color="auto"/>
              <w:bottom w:val="single" w:sz="4" w:space="0" w:color="auto"/>
              <w:right w:val="single" w:sz="4" w:space="0" w:color="auto"/>
            </w:tcBorders>
            <w:shd w:val="clear" w:color="auto" w:fill="auto"/>
          </w:tcPr>
          <w:p w14:paraId="0B834AD5" w14:textId="58DBCDD5" w:rsidR="009730C3" w:rsidRDefault="009730C3" w:rsidP="005F6355">
            <w:pPr>
              <w:pStyle w:val="Listeavsnitt"/>
              <w:numPr>
                <w:ilvl w:val="0"/>
                <w:numId w:val="1"/>
              </w:numPr>
              <w:spacing w:afterLines="40" w:after="96"/>
              <w:rPr>
                <w:rFonts w:eastAsia="Times New Roman" w:cstheme="minorHAnsi"/>
                <w:kern w:val="0"/>
                <w:lang w:eastAsia="nb-NO"/>
                <w14:ligatures w14:val="none"/>
              </w:rPr>
            </w:pPr>
            <w:r w:rsidRPr="008242AC">
              <w:rPr>
                <w:rFonts w:eastAsia="Times New Roman" w:cstheme="minorHAnsi"/>
                <w:kern w:val="0"/>
                <w:lang w:eastAsia="nb-NO"/>
                <w14:ligatures w14:val="none"/>
              </w:rPr>
              <w:t>Tobakk</w:t>
            </w:r>
            <w:r w:rsidR="00D83F94">
              <w:rPr>
                <w:rFonts w:eastAsia="Times New Roman" w:cstheme="minorHAnsi"/>
                <w:kern w:val="0"/>
                <w:lang w:eastAsia="nb-NO"/>
                <w14:ligatures w14:val="none"/>
              </w:rPr>
              <w:t>s</w:t>
            </w:r>
            <w:r w:rsidRPr="008242AC">
              <w:rPr>
                <w:rFonts w:eastAsia="Times New Roman" w:cstheme="minorHAnsi"/>
                <w:kern w:val="0"/>
                <w:lang w:eastAsia="nb-NO"/>
                <w14:ligatures w14:val="none"/>
              </w:rPr>
              <w:t>skadeloven</w:t>
            </w:r>
          </w:p>
          <w:p w14:paraId="4E93E11C" w14:textId="45174532" w:rsidR="00214E07" w:rsidRPr="00D83F94" w:rsidRDefault="00214E07" w:rsidP="005F6355">
            <w:pPr>
              <w:pStyle w:val="Listeavsnitt"/>
              <w:numPr>
                <w:ilvl w:val="0"/>
                <w:numId w:val="1"/>
              </w:numPr>
              <w:spacing w:afterLines="40" w:after="96"/>
              <w:rPr>
                <w:rFonts w:eastAsia="Times New Roman" w:cstheme="minorHAnsi"/>
                <w:kern w:val="0"/>
                <w:lang w:eastAsia="nb-NO"/>
                <w14:ligatures w14:val="none"/>
              </w:rPr>
            </w:pPr>
            <w:r w:rsidRPr="00D83F94">
              <w:rPr>
                <w:rFonts w:eastAsia="Times New Roman" w:cstheme="minorHAnsi"/>
                <w:kern w:val="0"/>
                <w:lang w:eastAsia="nb-NO"/>
                <w14:ligatures w14:val="none"/>
              </w:rPr>
              <w:t>Strålevernloven</w:t>
            </w:r>
          </w:p>
          <w:p w14:paraId="5D302E9F" w14:textId="18F05D3F" w:rsidR="00214E07" w:rsidRPr="00D83F94" w:rsidRDefault="003E5D35" w:rsidP="005F6355">
            <w:pPr>
              <w:pStyle w:val="Listeavsnitt"/>
              <w:numPr>
                <w:ilvl w:val="0"/>
                <w:numId w:val="1"/>
              </w:numPr>
              <w:spacing w:afterLines="40" w:after="96"/>
              <w:rPr>
                <w:rFonts w:eastAsia="Times New Roman" w:cstheme="minorHAnsi"/>
                <w:kern w:val="0"/>
                <w:lang w:eastAsia="nb-NO"/>
                <w14:ligatures w14:val="none"/>
              </w:rPr>
            </w:pPr>
            <w:r w:rsidRPr="00D83F94">
              <w:rPr>
                <w:rFonts w:eastAsia="Times New Roman" w:cstheme="minorHAnsi"/>
                <w:kern w:val="0"/>
                <w:lang w:eastAsia="nb-NO"/>
                <w14:ligatures w14:val="none"/>
              </w:rPr>
              <w:t>Forskrift om skadedyrbekjempelse</w:t>
            </w:r>
          </w:p>
          <w:p w14:paraId="46DA8281" w14:textId="77777777" w:rsidR="009730C3" w:rsidRPr="008242AC" w:rsidRDefault="009730C3" w:rsidP="005F6355">
            <w:pPr>
              <w:pStyle w:val="Listeavsnitt"/>
              <w:numPr>
                <w:ilvl w:val="0"/>
                <w:numId w:val="1"/>
              </w:numPr>
              <w:spacing w:afterLines="40" w:after="96"/>
              <w:rPr>
                <w:rFonts w:eastAsia="Times New Roman" w:cstheme="minorHAnsi"/>
                <w:kern w:val="0"/>
                <w:lang w:eastAsia="nb-NO"/>
                <w14:ligatures w14:val="none"/>
              </w:rPr>
            </w:pPr>
            <w:r w:rsidRPr="008242AC">
              <w:rPr>
                <w:rFonts w:eastAsia="Times New Roman" w:cstheme="minorHAnsi"/>
                <w:kern w:val="0"/>
                <w:lang w:eastAsia="nb-NO"/>
                <w14:ligatures w14:val="none"/>
              </w:rPr>
              <w:t>Lekeplassforskriften</w:t>
            </w:r>
          </w:p>
          <w:p w14:paraId="47CD6063" w14:textId="77777777" w:rsidR="009730C3" w:rsidRPr="008242AC" w:rsidRDefault="009730C3" w:rsidP="005F6355">
            <w:pPr>
              <w:pStyle w:val="Listeavsnitt"/>
              <w:numPr>
                <w:ilvl w:val="0"/>
                <w:numId w:val="1"/>
              </w:numPr>
              <w:spacing w:afterLines="40" w:after="96"/>
              <w:rPr>
                <w:rFonts w:eastAsia="Times New Roman" w:cstheme="minorHAnsi"/>
                <w:kern w:val="0"/>
                <w:lang w:eastAsia="nb-NO"/>
                <w14:ligatures w14:val="none"/>
              </w:rPr>
            </w:pPr>
            <w:r w:rsidRPr="008242AC">
              <w:rPr>
                <w:rFonts w:eastAsia="Times New Roman" w:cstheme="minorHAnsi"/>
                <w:kern w:val="0"/>
                <w:lang w:eastAsia="nb-NO"/>
                <w14:ligatures w14:val="none"/>
              </w:rPr>
              <w:t>Opplæringsloven</w:t>
            </w:r>
          </w:p>
          <w:p w14:paraId="2CF7816B" w14:textId="77777777" w:rsidR="009730C3" w:rsidRPr="008242AC" w:rsidRDefault="009730C3" w:rsidP="005F6355">
            <w:pPr>
              <w:pStyle w:val="Listeavsnitt"/>
              <w:numPr>
                <w:ilvl w:val="0"/>
                <w:numId w:val="1"/>
              </w:numPr>
              <w:spacing w:afterLines="40" w:after="96"/>
              <w:rPr>
                <w:rFonts w:eastAsia="Times New Roman" w:cstheme="minorHAnsi"/>
                <w:kern w:val="0"/>
                <w:lang w:eastAsia="nb-NO"/>
                <w14:ligatures w14:val="none"/>
              </w:rPr>
            </w:pPr>
            <w:r w:rsidRPr="008242AC">
              <w:rPr>
                <w:rFonts w:eastAsia="Times New Roman" w:cstheme="minorHAnsi"/>
                <w:kern w:val="0"/>
                <w:lang w:eastAsia="nb-NO"/>
                <w14:ligatures w14:val="none"/>
              </w:rPr>
              <w:t>Barnehageloven</w:t>
            </w:r>
          </w:p>
          <w:p w14:paraId="2E2CBC57" w14:textId="77777777" w:rsidR="009730C3" w:rsidRPr="008242AC" w:rsidRDefault="009730C3" w:rsidP="005F6355">
            <w:pPr>
              <w:pStyle w:val="Listeavsnitt"/>
              <w:numPr>
                <w:ilvl w:val="0"/>
                <w:numId w:val="1"/>
              </w:numPr>
              <w:spacing w:afterLines="40" w:after="96"/>
              <w:rPr>
                <w:rFonts w:eastAsia="Times New Roman" w:cstheme="minorHAnsi"/>
                <w:kern w:val="0"/>
                <w:lang w:eastAsia="nb-NO"/>
                <w14:ligatures w14:val="none"/>
              </w:rPr>
            </w:pPr>
            <w:proofErr w:type="spellStart"/>
            <w:r w:rsidRPr="008242AC">
              <w:rPr>
                <w:rFonts w:eastAsia="Times New Roman" w:cstheme="minorHAnsi"/>
                <w:kern w:val="0"/>
                <w:lang w:eastAsia="nb-NO"/>
                <w14:ligatures w14:val="none"/>
              </w:rPr>
              <w:t>Byggteknisk</w:t>
            </w:r>
            <w:proofErr w:type="spellEnd"/>
            <w:r w:rsidRPr="008242AC">
              <w:rPr>
                <w:rFonts w:eastAsia="Times New Roman" w:cstheme="minorHAnsi"/>
                <w:kern w:val="0"/>
                <w:lang w:eastAsia="nb-NO"/>
                <w14:ligatures w14:val="none"/>
              </w:rPr>
              <w:t xml:space="preserve"> forskrift</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0542209D"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54E9D3B1"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296B1108" w14:textId="77777777" w:rsidR="009730C3" w:rsidRPr="008242AC" w:rsidRDefault="009730C3" w:rsidP="005F6355">
            <w:pPr>
              <w:spacing w:afterLines="40" w:after="96" w:line="240" w:lineRule="auto"/>
              <w:rPr>
                <w:rFonts w:eastAsia="Times New Roman" w:cstheme="minorHAnsi"/>
                <w:kern w:val="0"/>
                <w:lang w:eastAsia="nb-NO"/>
                <w14:ligatures w14:val="none"/>
              </w:rPr>
            </w:pPr>
          </w:p>
        </w:tc>
      </w:tr>
    </w:tbl>
    <w:p w14:paraId="434D55B5" w14:textId="77777777" w:rsidR="009730C3" w:rsidRPr="008242AC" w:rsidRDefault="009730C3" w:rsidP="009730C3">
      <w:pPr>
        <w:rPr>
          <w:rFonts w:eastAsia="Times New Roman" w:cstheme="minorHAnsi"/>
          <w:kern w:val="0"/>
          <w:lang w:eastAsia="nb-NO"/>
          <w14:ligatures w14:val="none"/>
        </w:rPr>
      </w:pPr>
    </w:p>
    <w:p w14:paraId="15A1C8F6" w14:textId="77777777" w:rsidR="00B25700" w:rsidRPr="008242AC" w:rsidRDefault="00B25700">
      <w:pPr>
        <w:rPr>
          <w:rFonts w:cstheme="minorHAnsi"/>
        </w:rPr>
      </w:pPr>
    </w:p>
    <w:sectPr w:rsidR="00B25700" w:rsidRPr="008242AC" w:rsidSect="005F6355">
      <w:footerReference w:type="default" r:id="rId9"/>
      <w:pgSz w:w="11906" w:h="16838"/>
      <w:pgMar w:top="851" w:right="1417"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1851D" w14:textId="77777777" w:rsidR="00B0595D" w:rsidRDefault="00B0595D" w:rsidP="005F6355">
      <w:pPr>
        <w:spacing w:after="0" w:line="240" w:lineRule="auto"/>
      </w:pPr>
      <w:r>
        <w:separator/>
      </w:r>
    </w:p>
  </w:endnote>
  <w:endnote w:type="continuationSeparator" w:id="0">
    <w:p w14:paraId="5A6CD5D6" w14:textId="77777777" w:rsidR="00B0595D" w:rsidRDefault="00B0595D" w:rsidP="005F6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A064" w14:textId="079B63D3" w:rsidR="005F6355" w:rsidRPr="005F6355" w:rsidRDefault="005F6355" w:rsidP="005F6355">
    <w:pPr>
      <w:pStyle w:val="Bunntekst"/>
      <w:jc w:val="right"/>
      <w:rPr>
        <w:sz w:val="18"/>
        <w:szCs w:val="18"/>
      </w:rPr>
    </w:pPr>
    <w:r w:rsidRPr="005F6355">
      <w:rPr>
        <w:sz w:val="18"/>
        <w:szCs w:val="18"/>
      </w:rPr>
      <w:t xml:space="preserve">Utarbeidet av Helsedirektoratet, </w:t>
    </w:r>
    <w:r w:rsidR="00D83F94">
      <w:rPr>
        <w:sz w:val="18"/>
        <w:szCs w:val="18"/>
      </w:rPr>
      <w:t>4</w:t>
    </w:r>
    <w:r w:rsidRPr="005F6355">
      <w:rPr>
        <w:sz w:val="18"/>
        <w:szCs w:val="18"/>
      </w:rPr>
      <w:t>. juni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508C6" w14:textId="77777777" w:rsidR="00B0595D" w:rsidRDefault="00B0595D" w:rsidP="005F6355">
      <w:pPr>
        <w:spacing w:after="0" w:line="240" w:lineRule="auto"/>
      </w:pPr>
      <w:r>
        <w:separator/>
      </w:r>
    </w:p>
  </w:footnote>
  <w:footnote w:type="continuationSeparator" w:id="0">
    <w:p w14:paraId="04588565" w14:textId="77777777" w:rsidR="00B0595D" w:rsidRDefault="00B0595D" w:rsidP="005F6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3592C"/>
    <w:multiLevelType w:val="hybridMultilevel"/>
    <w:tmpl w:val="3F12E7FC"/>
    <w:lvl w:ilvl="0" w:tplc="4D60C594">
      <w:start w:val="41"/>
      <w:numFmt w:val="bullet"/>
      <w:lvlText w:val=""/>
      <w:lvlJc w:val="left"/>
      <w:pPr>
        <w:ind w:left="720" w:hanging="360"/>
      </w:pPr>
      <w:rPr>
        <w:rFonts w:ascii="Symbol" w:eastAsia="Times New Roman" w:hAnsi="Symbol" w:cstheme="maj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C810476"/>
    <w:multiLevelType w:val="hybridMultilevel"/>
    <w:tmpl w:val="134827DA"/>
    <w:lvl w:ilvl="0" w:tplc="2564B0EE">
      <w:start w:val="41"/>
      <w:numFmt w:val="bullet"/>
      <w:lvlText w:val=""/>
      <w:lvlJc w:val="left"/>
      <w:pPr>
        <w:ind w:left="720" w:hanging="360"/>
      </w:pPr>
      <w:rPr>
        <w:rFonts w:ascii="Symbol" w:eastAsia="Times New Roman" w:hAnsi="Symbol" w:cstheme="maj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801775231">
    <w:abstractNumId w:val="1"/>
  </w:num>
  <w:num w:numId="2" w16cid:durableId="1930504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0C3"/>
    <w:rsid w:val="000477A4"/>
    <w:rsid w:val="00053C9D"/>
    <w:rsid w:val="00084118"/>
    <w:rsid w:val="000F76CC"/>
    <w:rsid w:val="00123C3C"/>
    <w:rsid w:val="00145C5F"/>
    <w:rsid w:val="00160849"/>
    <w:rsid w:val="00197722"/>
    <w:rsid w:val="001A1BD8"/>
    <w:rsid w:val="001A7807"/>
    <w:rsid w:val="001D1F6A"/>
    <w:rsid w:val="001D5159"/>
    <w:rsid w:val="00214E07"/>
    <w:rsid w:val="00221119"/>
    <w:rsid w:val="00222790"/>
    <w:rsid w:val="00272F4C"/>
    <w:rsid w:val="002A282D"/>
    <w:rsid w:val="002D523F"/>
    <w:rsid w:val="002E6A50"/>
    <w:rsid w:val="00300BFD"/>
    <w:rsid w:val="00342442"/>
    <w:rsid w:val="00350EEC"/>
    <w:rsid w:val="003E5D35"/>
    <w:rsid w:val="00403C8C"/>
    <w:rsid w:val="004408CE"/>
    <w:rsid w:val="004731D1"/>
    <w:rsid w:val="00473765"/>
    <w:rsid w:val="004E763E"/>
    <w:rsid w:val="004F1B37"/>
    <w:rsid w:val="0053123F"/>
    <w:rsid w:val="00532A90"/>
    <w:rsid w:val="0055362A"/>
    <w:rsid w:val="00580400"/>
    <w:rsid w:val="005E2A16"/>
    <w:rsid w:val="005F0990"/>
    <w:rsid w:val="005F6355"/>
    <w:rsid w:val="00650D8B"/>
    <w:rsid w:val="00680437"/>
    <w:rsid w:val="0069014A"/>
    <w:rsid w:val="0074113D"/>
    <w:rsid w:val="00742DA1"/>
    <w:rsid w:val="00773633"/>
    <w:rsid w:val="007D32E2"/>
    <w:rsid w:val="008242AC"/>
    <w:rsid w:val="00884175"/>
    <w:rsid w:val="009263B4"/>
    <w:rsid w:val="009308F2"/>
    <w:rsid w:val="009602B8"/>
    <w:rsid w:val="00966692"/>
    <w:rsid w:val="009730C3"/>
    <w:rsid w:val="00986C3E"/>
    <w:rsid w:val="00A23D49"/>
    <w:rsid w:val="00A9689A"/>
    <w:rsid w:val="00AC3C70"/>
    <w:rsid w:val="00B0595D"/>
    <w:rsid w:val="00B25700"/>
    <w:rsid w:val="00B27731"/>
    <w:rsid w:val="00B362E7"/>
    <w:rsid w:val="00B37941"/>
    <w:rsid w:val="00B406F6"/>
    <w:rsid w:val="00B466BA"/>
    <w:rsid w:val="00B72FA1"/>
    <w:rsid w:val="00BC30C9"/>
    <w:rsid w:val="00C45B19"/>
    <w:rsid w:val="00C8108A"/>
    <w:rsid w:val="00D312D7"/>
    <w:rsid w:val="00D407D5"/>
    <w:rsid w:val="00D4364F"/>
    <w:rsid w:val="00D551DA"/>
    <w:rsid w:val="00D83F94"/>
    <w:rsid w:val="00E55EE5"/>
    <w:rsid w:val="00EE056A"/>
    <w:rsid w:val="00F23678"/>
    <w:rsid w:val="00F471A0"/>
    <w:rsid w:val="00FE3AD5"/>
    <w:rsid w:val="04185C10"/>
    <w:rsid w:val="0A4C3A40"/>
    <w:rsid w:val="0B55844A"/>
    <w:rsid w:val="1C6E069C"/>
    <w:rsid w:val="238B11AC"/>
    <w:rsid w:val="2D10DE2F"/>
    <w:rsid w:val="3C267143"/>
    <w:rsid w:val="472DA4BF"/>
    <w:rsid w:val="5A8B49AB"/>
    <w:rsid w:val="6641F906"/>
    <w:rsid w:val="66972F83"/>
    <w:rsid w:val="72736D96"/>
    <w:rsid w:val="74E44E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479B8"/>
  <w15:chartTrackingRefBased/>
  <w15:docId w15:val="{19BC3F01-D36C-48E2-B801-D37E1981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0C3"/>
  </w:style>
  <w:style w:type="paragraph" w:styleId="Overskrift1">
    <w:name w:val="heading 1"/>
    <w:basedOn w:val="Normal"/>
    <w:next w:val="Normal"/>
    <w:link w:val="Overskrift1Tegn"/>
    <w:uiPriority w:val="9"/>
    <w:qFormat/>
    <w:rsid w:val="005F63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F6355"/>
    <w:pPr>
      <w:spacing w:afterLines="40" w:after="96" w:line="240" w:lineRule="auto"/>
      <w:outlineLvl w:val="1"/>
    </w:pPr>
    <w:rPr>
      <w:rFonts w:eastAsia="Times New Roman" w:cstheme="minorHAnsi"/>
      <w:b/>
      <w:kern w:val="0"/>
      <w:lang w:eastAsia="nb-NO"/>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9730C3"/>
    <w:rPr>
      <w:sz w:val="16"/>
      <w:szCs w:val="16"/>
    </w:rPr>
  </w:style>
  <w:style w:type="paragraph" w:styleId="Merknadstekst">
    <w:name w:val="annotation text"/>
    <w:basedOn w:val="Normal"/>
    <w:link w:val="MerknadstekstTegn"/>
    <w:uiPriority w:val="99"/>
    <w:unhideWhenUsed/>
    <w:rsid w:val="009730C3"/>
    <w:pPr>
      <w:spacing w:line="240" w:lineRule="auto"/>
    </w:pPr>
    <w:rPr>
      <w:sz w:val="20"/>
      <w:szCs w:val="20"/>
    </w:rPr>
  </w:style>
  <w:style w:type="character" w:customStyle="1" w:styleId="MerknadstekstTegn">
    <w:name w:val="Merknadstekst Tegn"/>
    <w:basedOn w:val="Standardskriftforavsnitt"/>
    <w:link w:val="Merknadstekst"/>
    <w:uiPriority w:val="99"/>
    <w:rsid w:val="009730C3"/>
    <w:rPr>
      <w:sz w:val="20"/>
      <w:szCs w:val="20"/>
    </w:rPr>
  </w:style>
  <w:style w:type="paragraph" w:styleId="Listeavsnitt">
    <w:name w:val="List Paragraph"/>
    <w:basedOn w:val="Normal"/>
    <w:uiPriority w:val="34"/>
    <w:qFormat/>
    <w:rsid w:val="009730C3"/>
    <w:pPr>
      <w:ind w:left="720"/>
      <w:contextualSpacing/>
    </w:pPr>
  </w:style>
  <w:style w:type="character" w:customStyle="1" w:styleId="Overskrift1Tegn">
    <w:name w:val="Overskrift 1 Tegn"/>
    <w:basedOn w:val="Standardskriftforavsnitt"/>
    <w:link w:val="Overskrift1"/>
    <w:uiPriority w:val="9"/>
    <w:rsid w:val="005F6355"/>
    <w:rPr>
      <w:rFonts w:asciiTheme="majorHAnsi" w:eastAsiaTheme="majorEastAsia" w:hAnsiTheme="majorHAnsi" w:cstheme="majorBidi"/>
      <w:color w:val="2F5496" w:themeColor="accent1" w:themeShade="BF"/>
      <w:sz w:val="32"/>
      <w:szCs w:val="32"/>
    </w:rPr>
  </w:style>
  <w:style w:type="paragraph" w:styleId="Topptekst">
    <w:name w:val="header"/>
    <w:basedOn w:val="Normal"/>
    <w:link w:val="TopptekstTegn"/>
    <w:uiPriority w:val="99"/>
    <w:unhideWhenUsed/>
    <w:rsid w:val="005F635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F6355"/>
  </w:style>
  <w:style w:type="paragraph" w:styleId="Bunntekst">
    <w:name w:val="footer"/>
    <w:basedOn w:val="Normal"/>
    <w:link w:val="BunntekstTegn"/>
    <w:uiPriority w:val="99"/>
    <w:unhideWhenUsed/>
    <w:rsid w:val="005F635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F6355"/>
  </w:style>
  <w:style w:type="character" w:customStyle="1" w:styleId="Overskrift2Tegn">
    <w:name w:val="Overskrift 2 Tegn"/>
    <w:basedOn w:val="Standardskriftforavsnitt"/>
    <w:link w:val="Overskrift2"/>
    <w:uiPriority w:val="9"/>
    <w:rsid w:val="005F6355"/>
    <w:rPr>
      <w:rFonts w:eastAsia="Times New Roman" w:cstheme="minorHAnsi"/>
      <w:b/>
      <w:kern w:val="0"/>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sedirektoratet.no/veiledere/helse-og-miljo-i-barnehager-skoler-skolefritidsordninger" TargetMode="External"/><Relationship Id="rId3" Type="http://schemas.openxmlformats.org/officeDocument/2006/relationships/settings" Target="settings.xml"/><Relationship Id="rId7" Type="http://schemas.openxmlformats.org/officeDocument/2006/relationships/hyperlink" Target="https://lovdata.no/dokument/SF/forskrift/2023-03-28-4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1611</Words>
  <Characters>8539</Characters>
  <Application>Microsoft Office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10130</CharactersWithSpaces>
  <SharedDoc>false</SharedDoc>
  <HLinks>
    <vt:vector size="12" baseType="variant">
      <vt:variant>
        <vt:i4>7340086</vt:i4>
      </vt:variant>
      <vt:variant>
        <vt:i4>3</vt:i4>
      </vt:variant>
      <vt:variant>
        <vt:i4>0</vt:i4>
      </vt:variant>
      <vt:variant>
        <vt:i4>5</vt:i4>
      </vt:variant>
      <vt:variant>
        <vt:lpwstr>https://www.helsedirektoratet.no/veiledere/helse-og-miljo-i-barnehager-skoler-skolefritidsordninger</vt:lpwstr>
      </vt:variant>
      <vt:variant>
        <vt:lpwstr/>
      </vt:variant>
      <vt:variant>
        <vt:i4>5963842</vt:i4>
      </vt:variant>
      <vt:variant>
        <vt:i4>0</vt:i4>
      </vt:variant>
      <vt:variant>
        <vt:i4>0</vt:i4>
      </vt:variant>
      <vt:variant>
        <vt:i4>5</vt:i4>
      </vt:variant>
      <vt:variant>
        <vt:lpwstr>https://lovdata.no/dokument/LTI/forskrift/2023-03-28-449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Dorte Flaten Lysheim</dc:creator>
  <cp:keywords/>
  <dc:description/>
  <cp:lastModifiedBy>Rita Lill Lindbak</cp:lastModifiedBy>
  <cp:revision>5</cp:revision>
  <dcterms:created xsi:type="dcterms:W3CDTF">2024-06-03T08:33:00Z</dcterms:created>
  <dcterms:modified xsi:type="dcterms:W3CDTF">2024-06-04T08:36:00Z</dcterms:modified>
</cp:coreProperties>
</file>